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5E1A"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2"/>
        <w:gridCol w:w="878"/>
        <w:gridCol w:w="838"/>
        <w:gridCol w:w="92"/>
        <w:gridCol w:w="1008"/>
        <w:gridCol w:w="197"/>
        <w:gridCol w:w="10"/>
        <w:gridCol w:w="1027"/>
        <w:gridCol w:w="272"/>
        <w:gridCol w:w="499"/>
        <w:gridCol w:w="759"/>
      </w:tblGrid>
      <w:tr w:rsidR="00283A8E" w:rsidRPr="00A22864" w14:paraId="13870E53" w14:textId="77777777" w:rsidTr="00FA3A3C">
        <w:trPr>
          <w:trHeight w:val="227"/>
          <w:jc w:val="center"/>
        </w:trPr>
        <w:tc>
          <w:tcPr>
            <w:tcW w:w="1881" w:type="pct"/>
            <w:gridSpan w:val="4"/>
            <w:vAlign w:val="center"/>
          </w:tcPr>
          <w:p w14:paraId="78E4F5B1" w14:textId="77777777" w:rsidR="00283A8E" w:rsidRPr="00A22864" w:rsidRDefault="00283A8E" w:rsidP="00283A8E">
            <w:pPr>
              <w:spacing w:after="60"/>
              <w:rPr>
                <w:lang w:val="sr-Cyrl-CS"/>
              </w:rPr>
            </w:pPr>
            <w:r w:rsidRPr="00A22864">
              <w:rPr>
                <w:b/>
                <w:lang w:val="sr-Cyrl-CS"/>
              </w:rPr>
              <w:t>Име и презиме</w:t>
            </w:r>
          </w:p>
        </w:tc>
        <w:tc>
          <w:tcPr>
            <w:tcW w:w="3119" w:type="pct"/>
            <w:gridSpan w:val="8"/>
            <w:vAlign w:val="center"/>
          </w:tcPr>
          <w:p w14:paraId="02B276E0" w14:textId="614C25E3" w:rsidR="00283A8E" w:rsidRPr="00A22864" w:rsidRDefault="00283A8E" w:rsidP="00283A8E">
            <w:pPr>
              <w:spacing w:after="60"/>
              <w:rPr>
                <w:lang w:val="sr-Cyrl-CS"/>
              </w:rPr>
            </w:pPr>
            <w:r>
              <w:t>Иван Белча</w:t>
            </w:r>
          </w:p>
        </w:tc>
      </w:tr>
      <w:tr w:rsidR="00283A8E" w:rsidRPr="00A22864" w14:paraId="387DDA99" w14:textId="77777777" w:rsidTr="00FA3A3C">
        <w:trPr>
          <w:trHeight w:val="227"/>
          <w:jc w:val="center"/>
        </w:trPr>
        <w:tc>
          <w:tcPr>
            <w:tcW w:w="1881" w:type="pct"/>
            <w:gridSpan w:val="4"/>
            <w:vAlign w:val="center"/>
          </w:tcPr>
          <w:p w14:paraId="3F3D3A4E" w14:textId="77777777" w:rsidR="00283A8E" w:rsidRPr="00A22864" w:rsidRDefault="00283A8E" w:rsidP="00283A8E">
            <w:pPr>
              <w:spacing w:after="60"/>
              <w:rPr>
                <w:lang w:val="sr-Cyrl-CS"/>
              </w:rPr>
            </w:pPr>
            <w:r w:rsidRPr="00A22864">
              <w:rPr>
                <w:b/>
                <w:lang w:val="sr-Cyrl-CS"/>
              </w:rPr>
              <w:t>Звање</w:t>
            </w:r>
          </w:p>
        </w:tc>
        <w:tc>
          <w:tcPr>
            <w:tcW w:w="3119" w:type="pct"/>
            <w:gridSpan w:val="8"/>
            <w:vAlign w:val="center"/>
          </w:tcPr>
          <w:p w14:paraId="2AF29D00" w14:textId="41565D8A" w:rsidR="00283A8E" w:rsidRPr="00A22864" w:rsidRDefault="00283A8E" w:rsidP="00283A8E">
            <w:pPr>
              <w:spacing w:after="60"/>
              <w:rPr>
                <w:lang w:val="sr-Cyrl-CS"/>
              </w:rPr>
            </w:pPr>
            <w:r>
              <w:rPr>
                <w:lang w:val="sr-Cyrl-CS"/>
              </w:rPr>
              <w:t>редовни професор</w:t>
            </w:r>
          </w:p>
        </w:tc>
      </w:tr>
      <w:tr w:rsidR="007C3CB8" w:rsidRPr="00A22864" w14:paraId="6A452B7E" w14:textId="77777777" w:rsidTr="00FA3A3C">
        <w:trPr>
          <w:trHeight w:val="227"/>
          <w:jc w:val="center"/>
        </w:trPr>
        <w:tc>
          <w:tcPr>
            <w:tcW w:w="1881" w:type="pct"/>
            <w:gridSpan w:val="4"/>
            <w:vAlign w:val="center"/>
          </w:tcPr>
          <w:p w14:paraId="4F37F201"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9" w:type="pct"/>
            <w:gridSpan w:val="8"/>
            <w:vAlign w:val="center"/>
          </w:tcPr>
          <w:p w14:paraId="304BE2B6" w14:textId="629CDB49" w:rsidR="007C3CB8" w:rsidRPr="00A22864" w:rsidRDefault="00283A8E" w:rsidP="00D638D4">
            <w:pPr>
              <w:spacing w:after="60"/>
              <w:rPr>
                <w:lang w:val="sr-Cyrl-CS"/>
              </w:rPr>
            </w:pPr>
            <w:r>
              <w:rPr>
                <w:lang w:val="sr-Cyrl-CS"/>
              </w:rPr>
              <w:t>Физика</w:t>
            </w:r>
          </w:p>
        </w:tc>
      </w:tr>
      <w:tr w:rsidR="007C3CB8" w:rsidRPr="00A22864" w14:paraId="1A7017E1" w14:textId="77777777" w:rsidTr="00FA3A3C">
        <w:trPr>
          <w:trHeight w:val="227"/>
          <w:jc w:val="center"/>
        </w:trPr>
        <w:tc>
          <w:tcPr>
            <w:tcW w:w="1188" w:type="pct"/>
            <w:gridSpan w:val="3"/>
            <w:vAlign w:val="center"/>
          </w:tcPr>
          <w:p w14:paraId="7AA276A2" w14:textId="77777777" w:rsidR="007C3CB8" w:rsidRPr="00A22864" w:rsidRDefault="007C3CB8" w:rsidP="00D638D4">
            <w:pPr>
              <w:spacing w:after="60"/>
              <w:rPr>
                <w:lang w:val="sr-Cyrl-CS"/>
              </w:rPr>
            </w:pPr>
            <w:r w:rsidRPr="00A22864">
              <w:rPr>
                <w:b/>
                <w:lang w:val="sr-Cyrl-CS"/>
              </w:rPr>
              <w:t>Академска каријера</w:t>
            </w:r>
          </w:p>
        </w:tc>
        <w:tc>
          <w:tcPr>
            <w:tcW w:w="693" w:type="pct"/>
            <w:vAlign w:val="center"/>
          </w:tcPr>
          <w:p w14:paraId="45AE1A57" w14:textId="77777777" w:rsidR="007C3CB8" w:rsidRPr="00A22864" w:rsidRDefault="007C3CB8" w:rsidP="00D638D4">
            <w:pPr>
              <w:spacing w:after="60"/>
              <w:rPr>
                <w:lang w:val="sr-Cyrl-CS"/>
              </w:rPr>
            </w:pPr>
            <w:r w:rsidRPr="00A22864">
              <w:rPr>
                <w:lang w:val="sr-Cyrl-CS"/>
              </w:rPr>
              <w:t xml:space="preserve">Година </w:t>
            </w:r>
          </w:p>
        </w:tc>
        <w:tc>
          <w:tcPr>
            <w:tcW w:w="1072" w:type="pct"/>
            <w:gridSpan w:val="3"/>
            <w:vAlign w:val="center"/>
          </w:tcPr>
          <w:p w14:paraId="43354E40" w14:textId="77777777" w:rsidR="007C3CB8" w:rsidRPr="00A22864" w:rsidRDefault="007C3CB8" w:rsidP="00D638D4">
            <w:pPr>
              <w:spacing w:after="60"/>
              <w:rPr>
                <w:lang w:val="sr-Cyrl-CS"/>
              </w:rPr>
            </w:pPr>
            <w:r w:rsidRPr="00A22864">
              <w:rPr>
                <w:lang w:val="sr-Cyrl-CS"/>
              </w:rPr>
              <w:t xml:space="preserve">Институција </w:t>
            </w:r>
          </w:p>
        </w:tc>
        <w:tc>
          <w:tcPr>
            <w:tcW w:w="2047" w:type="pct"/>
            <w:gridSpan w:val="5"/>
            <w:vAlign w:val="center"/>
          </w:tcPr>
          <w:p w14:paraId="6F07D480"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283A8E" w:rsidRPr="00A22864" w14:paraId="2E6E5C83" w14:textId="77777777" w:rsidTr="00FA3A3C">
        <w:trPr>
          <w:trHeight w:val="227"/>
          <w:jc w:val="center"/>
        </w:trPr>
        <w:tc>
          <w:tcPr>
            <w:tcW w:w="1188" w:type="pct"/>
            <w:gridSpan w:val="3"/>
            <w:vAlign w:val="center"/>
          </w:tcPr>
          <w:p w14:paraId="5950E36F" w14:textId="77777777" w:rsidR="00283A8E" w:rsidRPr="00A22864" w:rsidRDefault="00283A8E" w:rsidP="00283A8E">
            <w:pPr>
              <w:spacing w:after="60"/>
              <w:rPr>
                <w:lang w:val="sr-Cyrl-CS"/>
              </w:rPr>
            </w:pPr>
            <w:r w:rsidRPr="00A22864">
              <w:rPr>
                <w:lang w:val="sr-Cyrl-CS"/>
              </w:rPr>
              <w:t>Избор у звање</w:t>
            </w:r>
          </w:p>
        </w:tc>
        <w:tc>
          <w:tcPr>
            <w:tcW w:w="693" w:type="pct"/>
            <w:vAlign w:val="center"/>
          </w:tcPr>
          <w:p w14:paraId="0F320B38" w14:textId="646BAF7D" w:rsidR="00283A8E" w:rsidRPr="00A22864" w:rsidRDefault="00283A8E" w:rsidP="00283A8E">
            <w:pPr>
              <w:spacing w:after="60"/>
              <w:rPr>
                <w:lang w:val="sr-Cyrl-CS"/>
              </w:rPr>
            </w:pPr>
            <w:r>
              <w:rPr>
                <w:lang w:val="sr-Latn-RS"/>
              </w:rPr>
              <w:t>2015</w:t>
            </w:r>
          </w:p>
        </w:tc>
        <w:tc>
          <w:tcPr>
            <w:tcW w:w="1072" w:type="pct"/>
            <w:gridSpan w:val="3"/>
            <w:vAlign w:val="center"/>
          </w:tcPr>
          <w:p w14:paraId="0DE51A6B" w14:textId="12384912" w:rsidR="00283A8E" w:rsidRPr="00A22864" w:rsidRDefault="00283A8E" w:rsidP="00283A8E">
            <w:pPr>
              <w:spacing w:after="60"/>
              <w:rPr>
                <w:lang w:val="sr-Cyrl-CS"/>
              </w:rPr>
            </w:pPr>
            <w:r>
              <w:t>Физички факултет</w:t>
            </w:r>
          </w:p>
        </w:tc>
        <w:tc>
          <w:tcPr>
            <w:tcW w:w="2047" w:type="pct"/>
            <w:gridSpan w:val="5"/>
            <w:vAlign w:val="center"/>
          </w:tcPr>
          <w:p w14:paraId="293341C1" w14:textId="1457F848" w:rsidR="00283A8E" w:rsidRPr="00A22864" w:rsidRDefault="00283A8E" w:rsidP="00283A8E">
            <w:pPr>
              <w:spacing w:after="60"/>
              <w:rPr>
                <w:lang w:val="sr-Cyrl-CS"/>
              </w:rPr>
            </w:pPr>
            <w:r>
              <w:t>физика</w:t>
            </w:r>
          </w:p>
        </w:tc>
      </w:tr>
      <w:tr w:rsidR="00283A8E" w:rsidRPr="00A22864" w14:paraId="4DB646F1" w14:textId="77777777" w:rsidTr="00FA3A3C">
        <w:trPr>
          <w:trHeight w:val="227"/>
          <w:jc w:val="center"/>
        </w:trPr>
        <w:tc>
          <w:tcPr>
            <w:tcW w:w="1188" w:type="pct"/>
            <w:gridSpan w:val="3"/>
            <w:vAlign w:val="center"/>
          </w:tcPr>
          <w:p w14:paraId="5ADFC76F" w14:textId="77777777" w:rsidR="00283A8E" w:rsidRPr="00A22864" w:rsidRDefault="00283A8E" w:rsidP="00283A8E">
            <w:pPr>
              <w:spacing w:after="60"/>
              <w:rPr>
                <w:lang w:val="sr-Cyrl-CS"/>
              </w:rPr>
            </w:pPr>
            <w:r w:rsidRPr="00A22864">
              <w:rPr>
                <w:lang w:val="sr-Cyrl-CS"/>
              </w:rPr>
              <w:t>Докторат</w:t>
            </w:r>
          </w:p>
        </w:tc>
        <w:tc>
          <w:tcPr>
            <w:tcW w:w="693" w:type="pct"/>
            <w:vAlign w:val="center"/>
          </w:tcPr>
          <w:p w14:paraId="55F2CFDB" w14:textId="0DDC933D" w:rsidR="00283A8E" w:rsidRPr="00A22864" w:rsidRDefault="00283A8E" w:rsidP="00283A8E">
            <w:pPr>
              <w:spacing w:after="60"/>
              <w:rPr>
                <w:lang w:val="sr-Cyrl-CS"/>
              </w:rPr>
            </w:pPr>
            <w:r>
              <w:rPr>
                <w:lang w:val="sr-Latn-RS"/>
              </w:rPr>
              <w:t>2000</w:t>
            </w:r>
          </w:p>
        </w:tc>
        <w:tc>
          <w:tcPr>
            <w:tcW w:w="1072" w:type="pct"/>
            <w:gridSpan w:val="3"/>
            <w:vAlign w:val="center"/>
          </w:tcPr>
          <w:p w14:paraId="5F1CD8ED" w14:textId="62093DA9" w:rsidR="00283A8E" w:rsidRPr="00A22864" w:rsidRDefault="00283A8E" w:rsidP="00283A8E">
            <w:pPr>
              <w:spacing w:after="60"/>
              <w:rPr>
                <w:lang w:val="sr-Cyrl-CS"/>
              </w:rPr>
            </w:pPr>
            <w:r>
              <w:t>Физички факултет</w:t>
            </w:r>
          </w:p>
        </w:tc>
        <w:tc>
          <w:tcPr>
            <w:tcW w:w="2047" w:type="pct"/>
            <w:gridSpan w:val="5"/>
            <w:vAlign w:val="center"/>
          </w:tcPr>
          <w:p w14:paraId="70BAEA2A" w14:textId="178F6692" w:rsidR="00283A8E" w:rsidRPr="00A22864" w:rsidRDefault="00283A8E" w:rsidP="00283A8E">
            <w:pPr>
              <w:spacing w:after="60"/>
              <w:rPr>
                <w:lang w:val="sr-Cyrl-CS"/>
              </w:rPr>
            </w:pPr>
            <w:r>
              <w:t>физика</w:t>
            </w:r>
          </w:p>
        </w:tc>
      </w:tr>
      <w:tr w:rsidR="00283A8E" w:rsidRPr="00A22864" w14:paraId="31779663" w14:textId="77777777" w:rsidTr="00FA3A3C">
        <w:trPr>
          <w:trHeight w:val="227"/>
          <w:jc w:val="center"/>
        </w:trPr>
        <w:tc>
          <w:tcPr>
            <w:tcW w:w="1188" w:type="pct"/>
            <w:gridSpan w:val="3"/>
            <w:vAlign w:val="center"/>
          </w:tcPr>
          <w:p w14:paraId="64CC64CA" w14:textId="77777777" w:rsidR="00283A8E" w:rsidRPr="000D32C3" w:rsidRDefault="00283A8E" w:rsidP="00283A8E">
            <w:pPr>
              <w:spacing w:after="60"/>
            </w:pPr>
            <w:r>
              <w:t>Магистратура</w:t>
            </w:r>
          </w:p>
        </w:tc>
        <w:tc>
          <w:tcPr>
            <w:tcW w:w="693" w:type="pct"/>
            <w:vAlign w:val="center"/>
          </w:tcPr>
          <w:p w14:paraId="1043800A" w14:textId="735EB146" w:rsidR="00283A8E" w:rsidRPr="00A22864" w:rsidRDefault="00283A8E" w:rsidP="00283A8E">
            <w:pPr>
              <w:spacing w:after="60"/>
              <w:rPr>
                <w:lang w:val="sr-Cyrl-CS"/>
              </w:rPr>
            </w:pPr>
            <w:r>
              <w:rPr>
                <w:lang w:val="en-GB"/>
              </w:rPr>
              <w:t>1995</w:t>
            </w:r>
          </w:p>
        </w:tc>
        <w:tc>
          <w:tcPr>
            <w:tcW w:w="1072" w:type="pct"/>
            <w:gridSpan w:val="3"/>
            <w:vAlign w:val="center"/>
          </w:tcPr>
          <w:p w14:paraId="0893AD45" w14:textId="12C3BA27" w:rsidR="00283A8E" w:rsidRPr="00A22864" w:rsidRDefault="00283A8E" w:rsidP="00283A8E">
            <w:pPr>
              <w:spacing w:after="60"/>
              <w:rPr>
                <w:lang w:val="sr-Cyrl-CS"/>
              </w:rPr>
            </w:pPr>
            <w:r>
              <w:t>Физички факултет</w:t>
            </w:r>
          </w:p>
        </w:tc>
        <w:tc>
          <w:tcPr>
            <w:tcW w:w="2047" w:type="pct"/>
            <w:gridSpan w:val="5"/>
            <w:vAlign w:val="center"/>
          </w:tcPr>
          <w:p w14:paraId="246AD4EF" w14:textId="79C9170C" w:rsidR="00283A8E" w:rsidRPr="00A22864" w:rsidRDefault="00283A8E" w:rsidP="00283A8E">
            <w:pPr>
              <w:spacing w:after="60"/>
              <w:rPr>
                <w:lang w:val="sr-Cyrl-CS"/>
              </w:rPr>
            </w:pPr>
            <w:r>
              <w:t>физика</w:t>
            </w:r>
          </w:p>
        </w:tc>
      </w:tr>
      <w:tr w:rsidR="00283A8E" w:rsidRPr="00A22864" w14:paraId="4D8CD2B3" w14:textId="77777777" w:rsidTr="00FA3A3C">
        <w:trPr>
          <w:trHeight w:val="227"/>
          <w:jc w:val="center"/>
        </w:trPr>
        <w:tc>
          <w:tcPr>
            <w:tcW w:w="1188" w:type="pct"/>
            <w:gridSpan w:val="3"/>
            <w:vAlign w:val="center"/>
          </w:tcPr>
          <w:p w14:paraId="53D12B55" w14:textId="77777777" w:rsidR="00283A8E" w:rsidRDefault="00283A8E" w:rsidP="00283A8E">
            <w:pPr>
              <w:spacing w:after="60"/>
            </w:pPr>
            <w:r>
              <w:t>Мастер диплома</w:t>
            </w:r>
          </w:p>
        </w:tc>
        <w:tc>
          <w:tcPr>
            <w:tcW w:w="693" w:type="pct"/>
            <w:vAlign w:val="center"/>
          </w:tcPr>
          <w:p w14:paraId="1A782DC7" w14:textId="77777777" w:rsidR="00283A8E" w:rsidRPr="00A22864" w:rsidRDefault="00283A8E" w:rsidP="00283A8E">
            <w:pPr>
              <w:spacing w:after="60"/>
              <w:rPr>
                <w:lang w:val="sr-Cyrl-CS"/>
              </w:rPr>
            </w:pPr>
          </w:p>
        </w:tc>
        <w:tc>
          <w:tcPr>
            <w:tcW w:w="1072" w:type="pct"/>
            <w:gridSpan w:val="3"/>
            <w:vAlign w:val="center"/>
          </w:tcPr>
          <w:p w14:paraId="0F80F33A" w14:textId="77777777" w:rsidR="00283A8E" w:rsidRPr="00A22864" w:rsidRDefault="00283A8E" w:rsidP="00283A8E">
            <w:pPr>
              <w:spacing w:after="60"/>
              <w:rPr>
                <w:lang w:val="sr-Cyrl-CS"/>
              </w:rPr>
            </w:pPr>
          </w:p>
        </w:tc>
        <w:tc>
          <w:tcPr>
            <w:tcW w:w="2047" w:type="pct"/>
            <w:gridSpan w:val="5"/>
            <w:vAlign w:val="center"/>
          </w:tcPr>
          <w:p w14:paraId="60FFB9EE" w14:textId="77777777" w:rsidR="00283A8E" w:rsidRPr="00A22864" w:rsidRDefault="00283A8E" w:rsidP="00283A8E">
            <w:pPr>
              <w:spacing w:after="60"/>
              <w:rPr>
                <w:lang w:val="sr-Cyrl-CS"/>
              </w:rPr>
            </w:pPr>
          </w:p>
        </w:tc>
      </w:tr>
      <w:tr w:rsidR="00283A8E" w:rsidRPr="00A22864" w14:paraId="5F78A6B9" w14:textId="77777777" w:rsidTr="00FA3A3C">
        <w:trPr>
          <w:trHeight w:val="227"/>
          <w:jc w:val="center"/>
        </w:trPr>
        <w:tc>
          <w:tcPr>
            <w:tcW w:w="1188" w:type="pct"/>
            <w:gridSpan w:val="3"/>
            <w:vAlign w:val="center"/>
          </w:tcPr>
          <w:p w14:paraId="2E7C04CE" w14:textId="77777777" w:rsidR="00283A8E" w:rsidRPr="00A22864" w:rsidRDefault="00283A8E" w:rsidP="00283A8E">
            <w:pPr>
              <w:spacing w:after="60"/>
              <w:rPr>
                <w:lang w:val="sr-Cyrl-CS"/>
              </w:rPr>
            </w:pPr>
            <w:r w:rsidRPr="00A22864">
              <w:rPr>
                <w:lang w:val="sr-Cyrl-CS"/>
              </w:rPr>
              <w:t>Диплома</w:t>
            </w:r>
          </w:p>
        </w:tc>
        <w:tc>
          <w:tcPr>
            <w:tcW w:w="693" w:type="pct"/>
            <w:vAlign w:val="center"/>
          </w:tcPr>
          <w:p w14:paraId="66D11C43" w14:textId="32861FFF" w:rsidR="00283A8E" w:rsidRPr="00A22864" w:rsidRDefault="00283A8E" w:rsidP="00283A8E">
            <w:pPr>
              <w:spacing w:after="60"/>
              <w:rPr>
                <w:lang w:val="sr-Cyrl-CS"/>
              </w:rPr>
            </w:pPr>
            <w:r>
              <w:rPr>
                <w:lang w:val="en-US"/>
              </w:rPr>
              <w:t>1989</w:t>
            </w:r>
          </w:p>
        </w:tc>
        <w:tc>
          <w:tcPr>
            <w:tcW w:w="1072" w:type="pct"/>
            <w:gridSpan w:val="3"/>
            <w:vAlign w:val="center"/>
          </w:tcPr>
          <w:p w14:paraId="7F3636D7" w14:textId="5E863E32" w:rsidR="00283A8E" w:rsidRPr="00A22864" w:rsidRDefault="00283A8E" w:rsidP="00283A8E">
            <w:pPr>
              <w:spacing w:after="60"/>
              <w:rPr>
                <w:lang w:val="sr-Cyrl-CS"/>
              </w:rPr>
            </w:pPr>
            <w:r>
              <w:t>Физички факултет</w:t>
            </w:r>
          </w:p>
        </w:tc>
        <w:tc>
          <w:tcPr>
            <w:tcW w:w="2047" w:type="pct"/>
            <w:gridSpan w:val="5"/>
            <w:vAlign w:val="center"/>
          </w:tcPr>
          <w:p w14:paraId="5DE2C3A6" w14:textId="5F0CE5B8" w:rsidR="00283A8E" w:rsidRPr="00A22864" w:rsidRDefault="00283A8E" w:rsidP="00283A8E">
            <w:pPr>
              <w:spacing w:after="60"/>
              <w:rPr>
                <w:lang w:val="sr-Cyrl-CS"/>
              </w:rPr>
            </w:pPr>
            <w:r>
              <w:t>физика</w:t>
            </w:r>
          </w:p>
        </w:tc>
      </w:tr>
      <w:tr w:rsidR="007C3CB8" w:rsidRPr="00A22864" w14:paraId="6178F46F" w14:textId="77777777" w:rsidTr="00FA3A3C">
        <w:trPr>
          <w:trHeight w:val="227"/>
          <w:jc w:val="center"/>
        </w:trPr>
        <w:tc>
          <w:tcPr>
            <w:tcW w:w="5000" w:type="pct"/>
            <w:gridSpan w:val="12"/>
            <w:vAlign w:val="center"/>
          </w:tcPr>
          <w:p w14:paraId="32A0E4DE"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10011AAD" w14:textId="77777777" w:rsidTr="00FA3A3C">
        <w:trPr>
          <w:trHeight w:val="227"/>
          <w:jc w:val="center"/>
        </w:trPr>
        <w:tc>
          <w:tcPr>
            <w:tcW w:w="450" w:type="pct"/>
            <w:gridSpan w:val="2"/>
            <w:vAlign w:val="center"/>
          </w:tcPr>
          <w:p w14:paraId="784633B7" w14:textId="77777777" w:rsidR="007C3CB8" w:rsidRPr="00A22864" w:rsidRDefault="007C3CB8" w:rsidP="00D638D4">
            <w:pPr>
              <w:spacing w:after="60"/>
              <w:rPr>
                <w:lang w:val="sr-Cyrl-CS"/>
              </w:rPr>
            </w:pPr>
            <w:r w:rsidRPr="00A22864">
              <w:rPr>
                <w:lang w:val="sr-Cyrl-CS"/>
              </w:rPr>
              <w:t>Р.Б.</w:t>
            </w:r>
          </w:p>
        </w:tc>
        <w:tc>
          <w:tcPr>
            <w:tcW w:w="1507" w:type="pct"/>
            <w:gridSpan w:val="3"/>
            <w:vAlign w:val="center"/>
          </w:tcPr>
          <w:p w14:paraId="383AFB2D" w14:textId="785DC76E" w:rsidR="007C3CB8" w:rsidRPr="00E572C8" w:rsidRDefault="00E572C8" w:rsidP="00D638D4">
            <w:pPr>
              <w:spacing w:after="60"/>
              <w:rPr>
                <w:sz w:val="16"/>
                <w:szCs w:val="16"/>
              </w:rPr>
            </w:pPr>
            <w:r w:rsidRPr="00E572C8">
              <w:rPr>
                <w:sz w:val="16"/>
                <w:szCs w:val="16"/>
                <w:lang w:val="sr-Cyrl-CS"/>
              </w:rPr>
              <w:t>наслов дисертације</w:t>
            </w:r>
            <w:r w:rsidRPr="00E572C8">
              <w:rPr>
                <w:sz w:val="16"/>
                <w:szCs w:val="16"/>
              </w:rPr>
              <w:t xml:space="preserve">- докторског уметничког пројекта </w:t>
            </w:r>
          </w:p>
        </w:tc>
        <w:tc>
          <w:tcPr>
            <w:tcW w:w="1028" w:type="pct"/>
            <w:gridSpan w:val="3"/>
            <w:vAlign w:val="center"/>
          </w:tcPr>
          <w:p w14:paraId="49C2C563" w14:textId="77777777" w:rsidR="007C3CB8" w:rsidRPr="00A22864" w:rsidRDefault="007C3CB8" w:rsidP="00D638D4">
            <w:pPr>
              <w:spacing w:after="60"/>
              <w:rPr>
                <w:lang w:val="sr-Cyrl-CS"/>
              </w:rPr>
            </w:pPr>
            <w:r w:rsidRPr="00A22864">
              <w:rPr>
                <w:lang w:val="sr-Cyrl-CS"/>
              </w:rPr>
              <w:t>Име кандидата</w:t>
            </w:r>
          </w:p>
        </w:tc>
        <w:tc>
          <w:tcPr>
            <w:tcW w:w="1074" w:type="pct"/>
            <w:gridSpan w:val="2"/>
            <w:vAlign w:val="center"/>
          </w:tcPr>
          <w:p w14:paraId="501B5136" w14:textId="77777777" w:rsidR="007C3CB8" w:rsidRPr="00A22864" w:rsidRDefault="007C3CB8" w:rsidP="00D638D4">
            <w:pPr>
              <w:spacing w:after="60"/>
              <w:rPr>
                <w:lang w:val="sr-Cyrl-CS"/>
              </w:rPr>
            </w:pPr>
            <w:r w:rsidRPr="00A22864">
              <w:rPr>
                <w:lang w:val="sr-Cyrl-CS"/>
              </w:rPr>
              <w:t xml:space="preserve">*пријављена </w:t>
            </w:r>
          </w:p>
        </w:tc>
        <w:tc>
          <w:tcPr>
            <w:tcW w:w="941" w:type="pct"/>
            <w:gridSpan w:val="2"/>
            <w:vAlign w:val="center"/>
          </w:tcPr>
          <w:p w14:paraId="43077430" w14:textId="77777777" w:rsidR="007C3CB8" w:rsidRPr="00A22864" w:rsidRDefault="007C3CB8" w:rsidP="00D638D4">
            <w:pPr>
              <w:spacing w:after="60"/>
              <w:rPr>
                <w:lang w:val="sr-Cyrl-CS"/>
              </w:rPr>
            </w:pPr>
            <w:r w:rsidRPr="00A22864">
              <w:rPr>
                <w:lang w:val="sr-Cyrl-CS"/>
              </w:rPr>
              <w:t>** одбрањена</w:t>
            </w:r>
          </w:p>
        </w:tc>
      </w:tr>
      <w:tr w:rsidR="007C3CB8" w:rsidRPr="00A22864" w14:paraId="0D395599" w14:textId="77777777" w:rsidTr="00FA3A3C">
        <w:trPr>
          <w:trHeight w:val="227"/>
          <w:jc w:val="center"/>
        </w:trPr>
        <w:tc>
          <w:tcPr>
            <w:tcW w:w="450" w:type="pct"/>
            <w:gridSpan w:val="2"/>
            <w:vAlign w:val="center"/>
          </w:tcPr>
          <w:p w14:paraId="15690C08" w14:textId="77777777" w:rsidR="007C3CB8" w:rsidRPr="00A22864" w:rsidRDefault="007C3CB8" w:rsidP="00D638D4">
            <w:pPr>
              <w:spacing w:after="60"/>
              <w:rPr>
                <w:lang w:val="sr-Cyrl-CS"/>
              </w:rPr>
            </w:pPr>
          </w:p>
        </w:tc>
        <w:tc>
          <w:tcPr>
            <w:tcW w:w="1507" w:type="pct"/>
            <w:gridSpan w:val="3"/>
            <w:vAlign w:val="center"/>
          </w:tcPr>
          <w:p w14:paraId="506E95B1" w14:textId="4C54DB33" w:rsidR="00E572C8" w:rsidRPr="00E572C8" w:rsidRDefault="00E572C8" w:rsidP="00E572C8">
            <w:pPr>
              <w:widowControl/>
              <w:shd w:val="clear" w:color="auto" w:fill="FFFFFF"/>
              <w:autoSpaceDE/>
              <w:autoSpaceDN/>
              <w:adjustRightInd/>
              <w:rPr>
                <w:rFonts w:eastAsia="Times New Roman"/>
                <w:sz w:val="16"/>
                <w:szCs w:val="16"/>
                <w:lang w:val="en-US" w:eastAsia="en-US"/>
              </w:rPr>
            </w:pPr>
            <w:proofErr w:type="spellStart"/>
            <w:r w:rsidRPr="00E572C8">
              <w:rPr>
                <w:rFonts w:eastAsia="Times New Roman"/>
                <w:sz w:val="16"/>
                <w:szCs w:val="16"/>
                <w:lang w:val="en-US" w:eastAsia="en-US"/>
              </w:rPr>
              <w:t>emisiona</w:t>
            </w:r>
            <w:proofErr w:type="spellEnd"/>
            <w:r w:rsidRPr="00E572C8">
              <w:rPr>
                <w:rFonts w:eastAsia="Times New Roman"/>
                <w:sz w:val="16"/>
                <w:szCs w:val="16"/>
                <w:lang w:val="en-US" w:eastAsia="en-US"/>
              </w:rPr>
              <w:t xml:space="preserve"> </w:t>
            </w:r>
            <w:proofErr w:type="spellStart"/>
            <w:r>
              <w:rPr>
                <w:rFonts w:eastAsia="Times New Roman"/>
                <w:sz w:val="16"/>
                <w:szCs w:val="16"/>
                <w:lang w:val="en-US" w:eastAsia="en-US"/>
              </w:rPr>
              <w:t>j</w:t>
            </w:r>
            <w:r w:rsidRPr="00E572C8">
              <w:rPr>
                <w:rFonts w:eastAsia="Times New Roman"/>
                <w:sz w:val="16"/>
                <w:szCs w:val="16"/>
                <w:lang w:val="en-US" w:eastAsia="en-US"/>
              </w:rPr>
              <w:t>ednodimenziona</w:t>
            </w:r>
            <w:proofErr w:type="spellEnd"/>
            <w:r w:rsidRPr="00E572C8">
              <w:rPr>
                <w:rFonts w:eastAsia="Times New Roman"/>
                <w:sz w:val="16"/>
                <w:szCs w:val="16"/>
                <w:lang w:val="en-US" w:eastAsia="en-US"/>
              </w:rPr>
              <w:t xml:space="preserve"> </w:t>
            </w:r>
          </w:p>
          <w:p w14:paraId="3D7190A7" w14:textId="03A1355D" w:rsidR="00E572C8" w:rsidRPr="00E572C8" w:rsidRDefault="00E572C8" w:rsidP="00E572C8">
            <w:pPr>
              <w:widowControl/>
              <w:shd w:val="clear" w:color="auto" w:fill="FFFFFF"/>
              <w:autoSpaceDE/>
              <w:autoSpaceDN/>
              <w:adjustRightInd/>
              <w:rPr>
                <w:rFonts w:eastAsia="Times New Roman"/>
                <w:sz w:val="16"/>
                <w:szCs w:val="16"/>
                <w:lang w:val="en-US" w:eastAsia="en-US"/>
              </w:rPr>
            </w:pPr>
            <w:proofErr w:type="spellStart"/>
            <w:r w:rsidRPr="00E572C8">
              <w:rPr>
                <w:rFonts w:eastAsia="Times New Roman"/>
                <w:sz w:val="16"/>
                <w:szCs w:val="16"/>
                <w:lang w:val="en-US" w:eastAsia="en-US"/>
              </w:rPr>
              <w:t>tomografija</w:t>
            </w:r>
            <w:proofErr w:type="spellEnd"/>
            <w:r w:rsidRPr="00E572C8">
              <w:rPr>
                <w:rFonts w:eastAsia="Times New Roman"/>
                <w:sz w:val="16"/>
                <w:szCs w:val="16"/>
                <w:lang w:val="en-US" w:eastAsia="en-US"/>
              </w:rPr>
              <w:t xml:space="preserve"> </w:t>
            </w:r>
            <w:proofErr w:type="spellStart"/>
            <w:r w:rsidRPr="00E572C8">
              <w:rPr>
                <w:rFonts w:eastAsia="Times New Roman"/>
                <w:sz w:val="16"/>
                <w:szCs w:val="16"/>
                <w:lang w:val="en-US" w:eastAsia="en-US"/>
              </w:rPr>
              <w:t>temperaturnog</w:t>
            </w:r>
            <w:proofErr w:type="spellEnd"/>
            <w:r w:rsidRPr="00E572C8">
              <w:rPr>
                <w:rFonts w:eastAsia="Times New Roman"/>
                <w:sz w:val="16"/>
                <w:szCs w:val="16"/>
                <w:lang w:val="en-US" w:eastAsia="en-US"/>
              </w:rPr>
              <w:t xml:space="preserve"> </w:t>
            </w:r>
          </w:p>
          <w:p w14:paraId="48C718FB" w14:textId="4EA72729" w:rsidR="00E572C8" w:rsidRPr="00E572C8" w:rsidRDefault="00E572C8" w:rsidP="00E572C8">
            <w:pPr>
              <w:widowControl/>
              <w:shd w:val="clear" w:color="auto" w:fill="FFFFFF"/>
              <w:autoSpaceDE/>
              <w:autoSpaceDN/>
              <w:adjustRightInd/>
              <w:rPr>
                <w:rFonts w:eastAsia="Times New Roman"/>
                <w:sz w:val="16"/>
                <w:szCs w:val="16"/>
                <w:lang w:val="en-US" w:eastAsia="en-US"/>
              </w:rPr>
            </w:pPr>
            <w:proofErr w:type="spellStart"/>
            <w:r w:rsidRPr="00E572C8">
              <w:rPr>
                <w:rFonts w:eastAsia="Times New Roman"/>
                <w:sz w:val="16"/>
                <w:szCs w:val="16"/>
                <w:lang w:val="en-US" w:eastAsia="en-US"/>
              </w:rPr>
              <w:t>profila</w:t>
            </w:r>
            <w:proofErr w:type="spellEnd"/>
            <w:r w:rsidRPr="00E572C8">
              <w:rPr>
                <w:rFonts w:eastAsia="Times New Roman"/>
                <w:sz w:val="16"/>
                <w:szCs w:val="16"/>
                <w:lang w:val="en-US" w:eastAsia="en-US"/>
              </w:rPr>
              <w:t xml:space="preserve"> u </w:t>
            </w:r>
            <w:proofErr w:type="spellStart"/>
            <w:r w:rsidRPr="00E572C8">
              <w:rPr>
                <w:rFonts w:eastAsia="Times New Roman"/>
                <w:sz w:val="16"/>
                <w:szCs w:val="16"/>
                <w:lang w:val="en-US" w:eastAsia="en-US"/>
              </w:rPr>
              <w:t>ložištu</w:t>
            </w:r>
            <w:proofErr w:type="spellEnd"/>
            <w:r w:rsidRPr="00E572C8">
              <w:rPr>
                <w:rFonts w:eastAsia="Times New Roman"/>
                <w:sz w:val="16"/>
                <w:szCs w:val="16"/>
                <w:lang w:val="en-US" w:eastAsia="en-US"/>
              </w:rPr>
              <w:t xml:space="preserve"> </w:t>
            </w:r>
            <w:proofErr w:type="spellStart"/>
            <w:r w:rsidRPr="00E572C8">
              <w:rPr>
                <w:rFonts w:eastAsia="Times New Roman"/>
                <w:sz w:val="16"/>
                <w:szCs w:val="16"/>
                <w:lang w:val="en-US" w:eastAsia="en-US"/>
              </w:rPr>
              <w:t>kotla</w:t>
            </w:r>
            <w:proofErr w:type="spellEnd"/>
            <w:r w:rsidRPr="00E572C8">
              <w:rPr>
                <w:rFonts w:eastAsia="Times New Roman"/>
                <w:sz w:val="16"/>
                <w:szCs w:val="16"/>
                <w:lang w:val="en-US" w:eastAsia="en-US"/>
              </w:rPr>
              <w:t xml:space="preserve"> </w:t>
            </w:r>
          </w:p>
          <w:p w14:paraId="19162582" w14:textId="060AF49E" w:rsidR="00E572C8" w:rsidRPr="00E572C8" w:rsidRDefault="00E572C8" w:rsidP="00E572C8">
            <w:pPr>
              <w:widowControl/>
              <w:shd w:val="clear" w:color="auto" w:fill="FFFFFF"/>
              <w:autoSpaceDE/>
              <w:autoSpaceDN/>
              <w:adjustRightInd/>
              <w:rPr>
                <w:rFonts w:eastAsia="Times New Roman"/>
                <w:sz w:val="16"/>
                <w:szCs w:val="16"/>
                <w:lang w:val="en-US" w:eastAsia="en-US"/>
              </w:rPr>
            </w:pPr>
            <w:proofErr w:type="spellStart"/>
            <w:r w:rsidRPr="00E572C8">
              <w:rPr>
                <w:rFonts w:eastAsia="Times New Roman"/>
                <w:sz w:val="16"/>
                <w:szCs w:val="16"/>
                <w:lang w:val="en-US" w:eastAsia="en-US"/>
              </w:rPr>
              <w:t>termoelektrane</w:t>
            </w:r>
            <w:proofErr w:type="spellEnd"/>
            <w:r w:rsidRPr="00E572C8">
              <w:rPr>
                <w:rFonts w:eastAsia="Times New Roman"/>
                <w:sz w:val="16"/>
                <w:szCs w:val="16"/>
                <w:lang w:val="en-US" w:eastAsia="en-US"/>
              </w:rPr>
              <w:t xml:space="preserve"> </w:t>
            </w:r>
            <w:proofErr w:type="spellStart"/>
            <w:r w:rsidRPr="00E572C8">
              <w:rPr>
                <w:rFonts w:eastAsia="Times New Roman"/>
                <w:sz w:val="16"/>
                <w:szCs w:val="16"/>
                <w:lang w:val="en-US" w:eastAsia="en-US"/>
              </w:rPr>
              <w:t>korišćenjem</w:t>
            </w:r>
            <w:proofErr w:type="spellEnd"/>
            <w:r w:rsidRPr="00E572C8">
              <w:rPr>
                <w:rFonts w:eastAsia="Times New Roman"/>
                <w:sz w:val="16"/>
                <w:szCs w:val="16"/>
                <w:lang w:val="en-US" w:eastAsia="en-US"/>
              </w:rPr>
              <w:t xml:space="preserve"> </w:t>
            </w:r>
          </w:p>
          <w:p w14:paraId="01A9BB48" w14:textId="3EC492A6" w:rsidR="00E572C8" w:rsidRPr="00E572C8" w:rsidRDefault="00E572C8" w:rsidP="00E572C8">
            <w:pPr>
              <w:widowControl/>
              <w:shd w:val="clear" w:color="auto" w:fill="FFFFFF"/>
              <w:autoSpaceDE/>
              <w:autoSpaceDN/>
              <w:adjustRightInd/>
              <w:rPr>
                <w:rFonts w:eastAsia="Times New Roman"/>
                <w:sz w:val="16"/>
                <w:szCs w:val="16"/>
                <w:lang w:val="en-US" w:eastAsia="en-US"/>
              </w:rPr>
            </w:pPr>
            <w:proofErr w:type="spellStart"/>
            <w:r w:rsidRPr="00E572C8">
              <w:rPr>
                <w:rFonts w:eastAsia="Times New Roman"/>
                <w:sz w:val="16"/>
                <w:szCs w:val="16"/>
                <w:lang w:val="en-US" w:eastAsia="en-US"/>
              </w:rPr>
              <w:t>radijacione</w:t>
            </w:r>
            <w:proofErr w:type="spellEnd"/>
            <w:r w:rsidRPr="00E572C8">
              <w:rPr>
                <w:rFonts w:eastAsia="Times New Roman"/>
                <w:sz w:val="16"/>
                <w:szCs w:val="16"/>
                <w:lang w:val="en-US" w:eastAsia="en-US"/>
              </w:rPr>
              <w:t xml:space="preserve"> </w:t>
            </w:r>
            <w:proofErr w:type="spellStart"/>
            <w:r w:rsidRPr="00E572C8">
              <w:rPr>
                <w:rFonts w:eastAsia="Times New Roman"/>
                <w:sz w:val="16"/>
                <w:szCs w:val="16"/>
                <w:lang w:val="en-US" w:eastAsia="en-US"/>
              </w:rPr>
              <w:t>pirometrije</w:t>
            </w:r>
            <w:proofErr w:type="spellEnd"/>
          </w:p>
          <w:p w14:paraId="79FF56AF" w14:textId="77777777" w:rsidR="007C3CB8" w:rsidRPr="00E572C8" w:rsidRDefault="007C3CB8" w:rsidP="00D638D4">
            <w:pPr>
              <w:spacing w:after="60"/>
              <w:rPr>
                <w:sz w:val="16"/>
                <w:szCs w:val="16"/>
                <w:lang w:val="sr-Cyrl-CS"/>
              </w:rPr>
            </w:pPr>
          </w:p>
        </w:tc>
        <w:tc>
          <w:tcPr>
            <w:tcW w:w="1028" w:type="pct"/>
            <w:gridSpan w:val="3"/>
            <w:vAlign w:val="center"/>
          </w:tcPr>
          <w:p w14:paraId="53AD783A" w14:textId="32265A8F" w:rsidR="007C3CB8" w:rsidRPr="00E572C8" w:rsidRDefault="00E572C8" w:rsidP="00D638D4">
            <w:pPr>
              <w:spacing w:after="60"/>
              <w:rPr>
                <w:lang w:val="sr-Cyrl-RS"/>
              </w:rPr>
            </w:pPr>
            <w:r>
              <w:rPr>
                <w:lang w:val="sr-Cyrl-RS"/>
              </w:rPr>
              <w:t>Милентије Луковић</w:t>
            </w:r>
          </w:p>
        </w:tc>
        <w:tc>
          <w:tcPr>
            <w:tcW w:w="1074" w:type="pct"/>
            <w:gridSpan w:val="2"/>
            <w:vAlign w:val="center"/>
          </w:tcPr>
          <w:p w14:paraId="40EA1E44" w14:textId="6C600866" w:rsidR="007C3CB8" w:rsidRPr="00E572C8" w:rsidRDefault="00E572C8" w:rsidP="00D638D4">
            <w:pPr>
              <w:spacing w:after="60"/>
              <w:rPr>
                <w:lang w:val="sr-Latn-RS"/>
              </w:rPr>
            </w:pPr>
            <w:r>
              <w:rPr>
                <w:lang w:val="sr-Latn-RS"/>
              </w:rPr>
              <w:t>2019</w:t>
            </w:r>
          </w:p>
        </w:tc>
        <w:tc>
          <w:tcPr>
            <w:tcW w:w="941" w:type="pct"/>
            <w:gridSpan w:val="2"/>
            <w:vAlign w:val="center"/>
          </w:tcPr>
          <w:p w14:paraId="7097DE55" w14:textId="4B93E94F" w:rsidR="007C3CB8" w:rsidRPr="00E572C8" w:rsidRDefault="00E572C8" w:rsidP="00D638D4">
            <w:pPr>
              <w:spacing w:after="60"/>
              <w:rPr>
                <w:lang w:val="sr-Latn-RS"/>
              </w:rPr>
            </w:pPr>
            <w:r>
              <w:rPr>
                <w:lang w:val="sr-Latn-RS"/>
              </w:rPr>
              <w:t>2019</w:t>
            </w:r>
          </w:p>
        </w:tc>
      </w:tr>
      <w:tr w:rsidR="007C3CB8" w:rsidRPr="00A22864" w14:paraId="113F8CCF" w14:textId="77777777" w:rsidTr="00FA3A3C">
        <w:trPr>
          <w:trHeight w:val="227"/>
          <w:jc w:val="center"/>
        </w:trPr>
        <w:tc>
          <w:tcPr>
            <w:tcW w:w="450" w:type="pct"/>
            <w:gridSpan w:val="2"/>
            <w:vAlign w:val="center"/>
          </w:tcPr>
          <w:p w14:paraId="6B9585A7" w14:textId="77777777" w:rsidR="007C3CB8" w:rsidRPr="00A22864" w:rsidRDefault="007C3CB8" w:rsidP="00D638D4">
            <w:pPr>
              <w:spacing w:after="60"/>
              <w:rPr>
                <w:lang w:val="sr-Cyrl-CS"/>
              </w:rPr>
            </w:pPr>
          </w:p>
        </w:tc>
        <w:tc>
          <w:tcPr>
            <w:tcW w:w="1507" w:type="pct"/>
            <w:gridSpan w:val="3"/>
            <w:vAlign w:val="center"/>
          </w:tcPr>
          <w:p w14:paraId="623544E9" w14:textId="77777777" w:rsidR="007C3CB8" w:rsidRPr="00A22864" w:rsidRDefault="007C3CB8" w:rsidP="00D638D4">
            <w:pPr>
              <w:spacing w:after="60"/>
              <w:rPr>
                <w:lang w:val="sr-Cyrl-CS"/>
              </w:rPr>
            </w:pPr>
          </w:p>
        </w:tc>
        <w:tc>
          <w:tcPr>
            <w:tcW w:w="1028" w:type="pct"/>
            <w:gridSpan w:val="3"/>
            <w:vAlign w:val="center"/>
          </w:tcPr>
          <w:p w14:paraId="30A1988E" w14:textId="77777777" w:rsidR="007C3CB8" w:rsidRPr="00A22864" w:rsidRDefault="007C3CB8" w:rsidP="00D638D4">
            <w:pPr>
              <w:spacing w:after="60"/>
              <w:rPr>
                <w:lang w:val="sr-Cyrl-CS"/>
              </w:rPr>
            </w:pPr>
          </w:p>
        </w:tc>
        <w:tc>
          <w:tcPr>
            <w:tcW w:w="1074" w:type="pct"/>
            <w:gridSpan w:val="2"/>
            <w:vAlign w:val="center"/>
          </w:tcPr>
          <w:p w14:paraId="4266475E" w14:textId="77777777" w:rsidR="007C3CB8" w:rsidRPr="00A22864" w:rsidRDefault="007C3CB8" w:rsidP="00D638D4">
            <w:pPr>
              <w:spacing w:after="60"/>
              <w:rPr>
                <w:lang w:val="sr-Cyrl-CS"/>
              </w:rPr>
            </w:pPr>
          </w:p>
        </w:tc>
        <w:tc>
          <w:tcPr>
            <w:tcW w:w="941" w:type="pct"/>
            <w:gridSpan w:val="2"/>
            <w:vAlign w:val="center"/>
          </w:tcPr>
          <w:p w14:paraId="68CCBB6F" w14:textId="77777777" w:rsidR="007C3CB8" w:rsidRPr="00A22864" w:rsidRDefault="007C3CB8" w:rsidP="00D638D4">
            <w:pPr>
              <w:spacing w:after="60"/>
              <w:rPr>
                <w:lang w:val="sr-Cyrl-CS"/>
              </w:rPr>
            </w:pPr>
          </w:p>
        </w:tc>
      </w:tr>
      <w:tr w:rsidR="007C3CB8" w:rsidRPr="00A22864" w14:paraId="664DA4B2" w14:textId="77777777" w:rsidTr="00FA3A3C">
        <w:trPr>
          <w:trHeight w:val="227"/>
          <w:jc w:val="center"/>
        </w:trPr>
        <w:tc>
          <w:tcPr>
            <w:tcW w:w="450" w:type="pct"/>
            <w:gridSpan w:val="2"/>
            <w:vAlign w:val="center"/>
          </w:tcPr>
          <w:p w14:paraId="4E09A1DD" w14:textId="77777777" w:rsidR="007C3CB8" w:rsidRPr="00A22864" w:rsidRDefault="007C3CB8" w:rsidP="00D638D4">
            <w:pPr>
              <w:spacing w:after="60"/>
              <w:rPr>
                <w:lang w:val="sr-Cyrl-CS"/>
              </w:rPr>
            </w:pPr>
          </w:p>
        </w:tc>
        <w:tc>
          <w:tcPr>
            <w:tcW w:w="1507" w:type="pct"/>
            <w:gridSpan w:val="3"/>
            <w:vAlign w:val="center"/>
          </w:tcPr>
          <w:p w14:paraId="62936BC2" w14:textId="77777777" w:rsidR="007C3CB8" w:rsidRPr="00A22864" w:rsidRDefault="007C3CB8" w:rsidP="00D638D4">
            <w:pPr>
              <w:spacing w:after="60"/>
              <w:rPr>
                <w:lang w:val="sr-Cyrl-CS"/>
              </w:rPr>
            </w:pPr>
          </w:p>
        </w:tc>
        <w:tc>
          <w:tcPr>
            <w:tcW w:w="1028" w:type="pct"/>
            <w:gridSpan w:val="3"/>
            <w:vAlign w:val="center"/>
          </w:tcPr>
          <w:p w14:paraId="4C99CE76" w14:textId="77777777" w:rsidR="007C3CB8" w:rsidRPr="00A22864" w:rsidRDefault="007C3CB8" w:rsidP="00D638D4">
            <w:pPr>
              <w:spacing w:after="60"/>
              <w:rPr>
                <w:lang w:val="sr-Cyrl-CS"/>
              </w:rPr>
            </w:pPr>
          </w:p>
        </w:tc>
        <w:tc>
          <w:tcPr>
            <w:tcW w:w="1074" w:type="pct"/>
            <w:gridSpan w:val="2"/>
            <w:vAlign w:val="center"/>
          </w:tcPr>
          <w:p w14:paraId="43926EAB" w14:textId="77777777" w:rsidR="007C3CB8" w:rsidRPr="00A22864" w:rsidRDefault="007C3CB8" w:rsidP="00D638D4">
            <w:pPr>
              <w:spacing w:after="60"/>
              <w:rPr>
                <w:lang w:val="sr-Cyrl-CS"/>
              </w:rPr>
            </w:pPr>
          </w:p>
        </w:tc>
        <w:tc>
          <w:tcPr>
            <w:tcW w:w="941" w:type="pct"/>
            <w:gridSpan w:val="2"/>
            <w:vAlign w:val="center"/>
          </w:tcPr>
          <w:p w14:paraId="63AC5BE1" w14:textId="77777777" w:rsidR="007C3CB8" w:rsidRPr="00A22864" w:rsidRDefault="007C3CB8" w:rsidP="00D638D4">
            <w:pPr>
              <w:spacing w:after="60"/>
              <w:rPr>
                <w:lang w:val="sr-Cyrl-CS"/>
              </w:rPr>
            </w:pPr>
          </w:p>
        </w:tc>
      </w:tr>
      <w:tr w:rsidR="007C3CB8" w:rsidRPr="00A22864" w14:paraId="0A3EFEF0" w14:textId="77777777" w:rsidTr="00FA3A3C">
        <w:trPr>
          <w:trHeight w:val="227"/>
          <w:jc w:val="center"/>
        </w:trPr>
        <w:tc>
          <w:tcPr>
            <w:tcW w:w="450" w:type="pct"/>
            <w:gridSpan w:val="2"/>
            <w:vAlign w:val="center"/>
          </w:tcPr>
          <w:p w14:paraId="4BB43853" w14:textId="77777777" w:rsidR="007C3CB8" w:rsidRPr="00A22864" w:rsidRDefault="007C3CB8" w:rsidP="00D638D4">
            <w:pPr>
              <w:spacing w:after="60"/>
              <w:rPr>
                <w:lang w:val="sr-Cyrl-CS"/>
              </w:rPr>
            </w:pPr>
          </w:p>
        </w:tc>
        <w:tc>
          <w:tcPr>
            <w:tcW w:w="1507" w:type="pct"/>
            <w:gridSpan w:val="3"/>
            <w:vAlign w:val="center"/>
          </w:tcPr>
          <w:p w14:paraId="5BE1A510" w14:textId="77777777" w:rsidR="007C3CB8" w:rsidRPr="00A22864" w:rsidRDefault="007C3CB8" w:rsidP="00D638D4">
            <w:pPr>
              <w:spacing w:after="60"/>
              <w:rPr>
                <w:lang w:val="sr-Cyrl-CS"/>
              </w:rPr>
            </w:pPr>
          </w:p>
        </w:tc>
        <w:tc>
          <w:tcPr>
            <w:tcW w:w="1028" w:type="pct"/>
            <w:gridSpan w:val="3"/>
            <w:vAlign w:val="center"/>
          </w:tcPr>
          <w:p w14:paraId="7A8639A4" w14:textId="77777777" w:rsidR="007C3CB8" w:rsidRPr="00A22864" w:rsidRDefault="007C3CB8" w:rsidP="00D638D4">
            <w:pPr>
              <w:spacing w:after="60"/>
              <w:rPr>
                <w:lang w:val="sr-Cyrl-CS"/>
              </w:rPr>
            </w:pPr>
          </w:p>
        </w:tc>
        <w:tc>
          <w:tcPr>
            <w:tcW w:w="1074" w:type="pct"/>
            <w:gridSpan w:val="2"/>
            <w:vAlign w:val="center"/>
          </w:tcPr>
          <w:p w14:paraId="0A5E38D3" w14:textId="77777777" w:rsidR="007C3CB8" w:rsidRPr="00A22864" w:rsidRDefault="007C3CB8" w:rsidP="00D638D4">
            <w:pPr>
              <w:spacing w:after="60"/>
              <w:rPr>
                <w:lang w:val="sr-Cyrl-CS"/>
              </w:rPr>
            </w:pPr>
          </w:p>
        </w:tc>
        <w:tc>
          <w:tcPr>
            <w:tcW w:w="941" w:type="pct"/>
            <w:gridSpan w:val="2"/>
            <w:vAlign w:val="center"/>
          </w:tcPr>
          <w:p w14:paraId="5BB6AE06" w14:textId="77777777" w:rsidR="007C3CB8" w:rsidRPr="00A22864" w:rsidRDefault="007C3CB8" w:rsidP="00D638D4">
            <w:pPr>
              <w:spacing w:after="60"/>
              <w:rPr>
                <w:lang w:val="sr-Cyrl-CS"/>
              </w:rPr>
            </w:pPr>
          </w:p>
        </w:tc>
      </w:tr>
      <w:tr w:rsidR="007C3CB8" w:rsidRPr="00A22864" w14:paraId="571B711D" w14:textId="77777777" w:rsidTr="00FA3A3C">
        <w:trPr>
          <w:trHeight w:val="227"/>
          <w:jc w:val="center"/>
        </w:trPr>
        <w:tc>
          <w:tcPr>
            <w:tcW w:w="450" w:type="pct"/>
            <w:gridSpan w:val="2"/>
            <w:vAlign w:val="center"/>
          </w:tcPr>
          <w:p w14:paraId="2DC7001A" w14:textId="77777777" w:rsidR="007C3CB8" w:rsidRPr="00A22864" w:rsidRDefault="007C3CB8" w:rsidP="00D638D4">
            <w:pPr>
              <w:spacing w:after="60"/>
              <w:rPr>
                <w:lang w:val="sr-Cyrl-CS"/>
              </w:rPr>
            </w:pPr>
          </w:p>
        </w:tc>
        <w:tc>
          <w:tcPr>
            <w:tcW w:w="1507" w:type="pct"/>
            <w:gridSpan w:val="3"/>
            <w:vAlign w:val="center"/>
          </w:tcPr>
          <w:p w14:paraId="465BA0CA" w14:textId="77777777" w:rsidR="007C3CB8" w:rsidRPr="00A22864" w:rsidRDefault="007C3CB8" w:rsidP="00D638D4">
            <w:pPr>
              <w:spacing w:after="60"/>
              <w:rPr>
                <w:lang w:val="sr-Cyrl-CS"/>
              </w:rPr>
            </w:pPr>
          </w:p>
        </w:tc>
        <w:tc>
          <w:tcPr>
            <w:tcW w:w="1028" w:type="pct"/>
            <w:gridSpan w:val="3"/>
            <w:vAlign w:val="center"/>
          </w:tcPr>
          <w:p w14:paraId="443439D4" w14:textId="77777777" w:rsidR="007C3CB8" w:rsidRPr="00A22864" w:rsidRDefault="007C3CB8" w:rsidP="00D638D4">
            <w:pPr>
              <w:spacing w:after="60"/>
              <w:rPr>
                <w:lang w:val="sr-Cyrl-CS"/>
              </w:rPr>
            </w:pPr>
          </w:p>
        </w:tc>
        <w:tc>
          <w:tcPr>
            <w:tcW w:w="1074" w:type="pct"/>
            <w:gridSpan w:val="2"/>
            <w:vAlign w:val="center"/>
          </w:tcPr>
          <w:p w14:paraId="229B48B1" w14:textId="77777777" w:rsidR="007C3CB8" w:rsidRPr="00A22864" w:rsidRDefault="007C3CB8" w:rsidP="00D638D4">
            <w:pPr>
              <w:spacing w:after="60"/>
              <w:rPr>
                <w:lang w:val="sr-Cyrl-CS"/>
              </w:rPr>
            </w:pPr>
          </w:p>
        </w:tc>
        <w:tc>
          <w:tcPr>
            <w:tcW w:w="941" w:type="pct"/>
            <w:gridSpan w:val="2"/>
            <w:vAlign w:val="center"/>
          </w:tcPr>
          <w:p w14:paraId="3A407D80" w14:textId="77777777" w:rsidR="007C3CB8" w:rsidRPr="00A22864" w:rsidRDefault="007C3CB8" w:rsidP="00D638D4">
            <w:pPr>
              <w:spacing w:after="60"/>
              <w:rPr>
                <w:lang w:val="sr-Cyrl-CS"/>
              </w:rPr>
            </w:pPr>
          </w:p>
        </w:tc>
      </w:tr>
      <w:tr w:rsidR="007C3CB8" w:rsidRPr="00A22864" w14:paraId="2CD5D30B" w14:textId="77777777" w:rsidTr="00FA3A3C">
        <w:trPr>
          <w:trHeight w:val="227"/>
          <w:jc w:val="center"/>
        </w:trPr>
        <w:tc>
          <w:tcPr>
            <w:tcW w:w="450" w:type="pct"/>
            <w:gridSpan w:val="2"/>
            <w:vAlign w:val="center"/>
          </w:tcPr>
          <w:p w14:paraId="52CF48AA" w14:textId="77777777" w:rsidR="007C3CB8" w:rsidRPr="00A22864" w:rsidRDefault="007C3CB8" w:rsidP="00D638D4">
            <w:pPr>
              <w:spacing w:after="60"/>
              <w:rPr>
                <w:lang w:val="sr-Cyrl-CS"/>
              </w:rPr>
            </w:pPr>
          </w:p>
        </w:tc>
        <w:tc>
          <w:tcPr>
            <w:tcW w:w="1507" w:type="pct"/>
            <w:gridSpan w:val="3"/>
            <w:vAlign w:val="center"/>
          </w:tcPr>
          <w:p w14:paraId="75238782" w14:textId="77777777" w:rsidR="007C3CB8" w:rsidRPr="00A22864" w:rsidRDefault="007C3CB8" w:rsidP="00D638D4">
            <w:pPr>
              <w:spacing w:after="60"/>
              <w:rPr>
                <w:lang w:val="sr-Cyrl-CS"/>
              </w:rPr>
            </w:pPr>
          </w:p>
        </w:tc>
        <w:tc>
          <w:tcPr>
            <w:tcW w:w="1028" w:type="pct"/>
            <w:gridSpan w:val="3"/>
            <w:vAlign w:val="center"/>
          </w:tcPr>
          <w:p w14:paraId="6F1279B0" w14:textId="77777777" w:rsidR="007C3CB8" w:rsidRPr="00A22864" w:rsidRDefault="007C3CB8" w:rsidP="00D638D4">
            <w:pPr>
              <w:spacing w:after="60"/>
              <w:rPr>
                <w:lang w:val="sr-Cyrl-CS"/>
              </w:rPr>
            </w:pPr>
          </w:p>
        </w:tc>
        <w:tc>
          <w:tcPr>
            <w:tcW w:w="1074" w:type="pct"/>
            <w:gridSpan w:val="2"/>
            <w:vAlign w:val="center"/>
          </w:tcPr>
          <w:p w14:paraId="32D351B2" w14:textId="77777777" w:rsidR="007C3CB8" w:rsidRPr="00A22864" w:rsidRDefault="007C3CB8" w:rsidP="00D638D4">
            <w:pPr>
              <w:spacing w:after="60"/>
              <w:rPr>
                <w:lang w:val="sr-Cyrl-CS"/>
              </w:rPr>
            </w:pPr>
          </w:p>
        </w:tc>
        <w:tc>
          <w:tcPr>
            <w:tcW w:w="941" w:type="pct"/>
            <w:gridSpan w:val="2"/>
            <w:vAlign w:val="center"/>
          </w:tcPr>
          <w:p w14:paraId="6FF1DDC5" w14:textId="77777777" w:rsidR="007C3CB8" w:rsidRPr="00A22864" w:rsidRDefault="007C3CB8" w:rsidP="00D638D4">
            <w:pPr>
              <w:spacing w:after="60"/>
              <w:rPr>
                <w:lang w:val="sr-Cyrl-CS"/>
              </w:rPr>
            </w:pPr>
          </w:p>
        </w:tc>
      </w:tr>
      <w:tr w:rsidR="007C3CB8" w:rsidRPr="00A22864" w14:paraId="14AC125E" w14:textId="77777777" w:rsidTr="00FA3A3C">
        <w:trPr>
          <w:trHeight w:val="227"/>
          <w:jc w:val="center"/>
        </w:trPr>
        <w:tc>
          <w:tcPr>
            <w:tcW w:w="450" w:type="pct"/>
            <w:gridSpan w:val="2"/>
            <w:vAlign w:val="center"/>
          </w:tcPr>
          <w:p w14:paraId="220E05DE" w14:textId="77777777" w:rsidR="007C3CB8" w:rsidRPr="00A22864" w:rsidRDefault="007C3CB8" w:rsidP="00D638D4">
            <w:pPr>
              <w:spacing w:after="60"/>
              <w:rPr>
                <w:lang w:val="sr-Cyrl-CS"/>
              </w:rPr>
            </w:pPr>
          </w:p>
        </w:tc>
        <w:tc>
          <w:tcPr>
            <w:tcW w:w="1507" w:type="pct"/>
            <w:gridSpan w:val="3"/>
            <w:vAlign w:val="center"/>
          </w:tcPr>
          <w:p w14:paraId="0F03EA52" w14:textId="77777777" w:rsidR="007C3CB8" w:rsidRPr="00A22864" w:rsidRDefault="007C3CB8" w:rsidP="00D638D4">
            <w:pPr>
              <w:spacing w:after="60"/>
              <w:rPr>
                <w:lang w:val="sr-Cyrl-CS"/>
              </w:rPr>
            </w:pPr>
          </w:p>
        </w:tc>
        <w:tc>
          <w:tcPr>
            <w:tcW w:w="1028" w:type="pct"/>
            <w:gridSpan w:val="3"/>
            <w:vAlign w:val="center"/>
          </w:tcPr>
          <w:p w14:paraId="24410902" w14:textId="77777777" w:rsidR="007C3CB8" w:rsidRPr="00A22864" w:rsidRDefault="007C3CB8" w:rsidP="00D638D4">
            <w:pPr>
              <w:spacing w:after="60"/>
              <w:rPr>
                <w:lang w:val="sr-Cyrl-CS"/>
              </w:rPr>
            </w:pPr>
          </w:p>
        </w:tc>
        <w:tc>
          <w:tcPr>
            <w:tcW w:w="1074" w:type="pct"/>
            <w:gridSpan w:val="2"/>
            <w:vAlign w:val="center"/>
          </w:tcPr>
          <w:p w14:paraId="6E03548F" w14:textId="77777777" w:rsidR="007C3CB8" w:rsidRPr="00A22864" w:rsidRDefault="007C3CB8" w:rsidP="00D638D4">
            <w:pPr>
              <w:spacing w:after="60"/>
              <w:rPr>
                <w:lang w:val="sr-Cyrl-CS"/>
              </w:rPr>
            </w:pPr>
          </w:p>
        </w:tc>
        <w:tc>
          <w:tcPr>
            <w:tcW w:w="941" w:type="pct"/>
            <w:gridSpan w:val="2"/>
            <w:vAlign w:val="center"/>
          </w:tcPr>
          <w:p w14:paraId="10CFF30E" w14:textId="77777777" w:rsidR="007C3CB8" w:rsidRPr="00A22864" w:rsidRDefault="007C3CB8" w:rsidP="00D638D4">
            <w:pPr>
              <w:spacing w:after="60"/>
              <w:rPr>
                <w:lang w:val="sr-Cyrl-CS"/>
              </w:rPr>
            </w:pPr>
          </w:p>
        </w:tc>
      </w:tr>
      <w:tr w:rsidR="007C3CB8" w:rsidRPr="00A22864" w14:paraId="3909EED6" w14:textId="77777777" w:rsidTr="00FA3A3C">
        <w:trPr>
          <w:trHeight w:val="227"/>
          <w:jc w:val="center"/>
        </w:trPr>
        <w:tc>
          <w:tcPr>
            <w:tcW w:w="450" w:type="pct"/>
            <w:gridSpan w:val="2"/>
            <w:vAlign w:val="center"/>
          </w:tcPr>
          <w:p w14:paraId="28494F0E" w14:textId="77777777" w:rsidR="007C3CB8" w:rsidRPr="00A22864" w:rsidRDefault="007C3CB8" w:rsidP="00D638D4">
            <w:pPr>
              <w:spacing w:after="60"/>
              <w:rPr>
                <w:lang w:val="sr-Cyrl-CS"/>
              </w:rPr>
            </w:pPr>
          </w:p>
        </w:tc>
        <w:tc>
          <w:tcPr>
            <w:tcW w:w="1507" w:type="pct"/>
            <w:gridSpan w:val="3"/>
            <w:vAlign w:val="center"/>
          </w:tcPr>
          <w:p w14:paraId="1F6A9AB0" w14:textId="77777777" w:rsidR="007C3CB8" w:rsidRPr="00A22864" w:rsidRDefault="007C3CB8" w:rsidP="00D638D4">
            <w:pPr>
              <w:spacing w:after="60"/>
              <w:rPr>
                <w:lang w:val="sr-Cyrl-CS"/>
              </w:rPr>
            </w:pPr>
          </w:p>
        </w:tc>
        <w:tc>
          <w:tcPr>
            <w:tcW w:w="1028" w:type="pct"/>
            <w:gridSpan w:val="3"/>
            <w:vAlign w:val="center"/>
          </w:tcPr>
          <w:p w14:paraId="57BD1A2B" w14:textId="77777777" w:rsidR="007C3CB8" w:rsidRPr="00A22864" w:rsidRDefault="007C3CB8" w:rsidP="00D638D4">
            <w:pPr>
              <w:spacing w:after="60"/>
              <w:rPr>
                <w:lang w:val="sr-Cyrl-CS"/>
              </w:rPr>
            </w:pPr>
          </w:p>
        </w:tc>
        <w:tc>
          <w:tcPr>
            <w:tcW w:w="1074" w:type="pct"/>
            <w:gridSpan w:val="2"/>
            <w:vAlign w:val="center"/>
          </w:tcPr>
          <w:p w14:paraId="0CA1C15C" w14:textId="77777777" w:rsidR="007C3CB8" w:rsidRPr="00A22864" w:rsidRDefault="007C3CB8" w:rsidP="00D638D4">
            <w:pPr>
              <w:spacing w:after="60"/>
              <w:rPr>
                <w:lang w:val="sr-Cyrl-CS"/>
              </w:rPr>
            </w:pPr>
          </w:p>
        </w:tc>
        <w:tc>
          <w:tcPr>
            <w:tcW w:w="941" w:type="pct"/>
            <w:gridSpan w:val="2"/>
            <w:vAlign w:val="center"/>
          </w:tcPr>
          <w:p w14:paraId="3483A2D1" w14:textId="77777777" w:rsidR="007C3CB8" w:rsidRPr="00A22864" w:rsidRDefault="007C3CB8" w:rsidP="00D638D4">
            <w:pPr>
              <w:spacing w:after="60"/>
              <w:rPr>
                <w:lang w:val="sr-Cyrl-CS"/>
              </w:rPr>
            </w:pPr>
          </w:p>
        </w:tc>
      </w:tr>
      <w:tr w:rsidR="007C3CB8" w:rsidRPr="00A22864" w14:paraId="56063538" w14:textId="77777777" w:rsidTr="00FA3A3C">
        <w:trPr>
          <w:trHeight w:val="227"/>
          <w:jc w:val="center"/>
        </w:trPr>
        <w:tc>
          <w:tcPr>
            <w:tcW w:w="5000" w:type="pct"/>
            <w:gridSpan w:val="12"/>
            <w:vAlign w:val="center"/>
          </w:tcPr>
          <w:p w14:paraId="4D1C6973"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2CDB4217" w14:textId="77777777" w:rsidTr="00FA3A3C">
        <w:trPr>
          <w:trHeight w:val="227"/>
          <w:jc w:val="center"/>
        </w:trPr>
        <w:tc>
          <w:tcPr>
            <w:tcW w:w="5000" w:type="pct"/>
            <w:gridSpan w:val="12"/>
            <w:vAlign w:val="center"/>
          </w:tcPr>
          <w:p w14:paraId="47349A62"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481370CD"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FA3A3C" w:rsidRPr="00A22864" w14:paraId="5526DBA5" w14:textId="77777777" w:rsidTr="00FA3A3C">
        <w:trPr>
          <w:trHeight w:val="227"/>
          <w:jc w:val="center"/>
        </w:trPr>
        <w:tc>
          <w:tcPr>
            <w:tcW w:w="424" w:type="pct"/>
            <w:vAlign w:val="center"/>
          </w:tcPr>
          <w:p w14:paraId="7283291F" w14:textId="77777777" w:rsidR="00FA3A3C" w:rsidRPr="00A22864" w:rsidRDefault="00FA3A3C" w:rsidP="00FA3A3C">
            <w:pPr>
              <w:spacing w:after="60"/>
              <w:rPr>
                <w:b/>
                <w:lang w:val="sr-Cyrl-CS"/>
              </w:rPr>
            </w:pPr>
          </w:p>
        </w:tc>
        <w:tc>
          <w:tcPr>
            <w:tcW w:w="4048" w:type="pct"/>
            <w:gridSpan w:val="10"/>
            <w:vAlign w:val="center"/>
          </w:tcPr>
          <w:p w14:paraId="3D819143"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proofErr w:type="spellStart"/>
            <w:r w:rsidRPr="009C4798">
              <w:rPr>
                <w:rFonts w:eastAsia="Times New Roman"/>
                <w:color w:val="000000"/>
                <w:sz w:val="16"/>
                <w:szCs w:val="16"/>
                <w:lang w:val="en-US"/>
              </w:rPr>
              <w:t>Kasalica</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Petković-Benazzouz</w:t>
            </w:r>
            <w:proofErr w:type="spellEnd"/>
            <w:r w:rsidRPr="009C4798">
              <w:rPr>
                <w:rFonts w:eastAsia="Times New Roman"/>
                <w:color w:val="000000"/>
                <w:sz w:val="16"/>
                <w:szCs w:val="16"/>
                <w:lang w:val="en-US"/>
              </w:rPr>
              <w:t xml:space="preserve">, M., </w:t>
            </w:r>
            <w:proofErr w:type="spellStart"/>
            <w:r w:rsidRPr="009C4798">
              <w:rPr>
                <w:rFonts w:eastAsia="Times New Roman"/>
                <w:color w:val="000000"/>
                <w:sz w:val="16"/>
                <w:szCs w:val="16"/>
                <w:lang w:val="en-US"/>
              </w:rPr>
              <w:t>Sarvan</w:t>
            </w:r>
            <w:proofErr w:type="spellEnd"/>
            <w:r w:rsidRPr="009C4798">
              <w:rPr>
                <w:rFonts w:eastAsia="Times New Roman"/>
                <w:color w:val="000000"/>
                <w:sz w:val="16"/>
                <w:szCs w:val="16"/>
                <w:lang w:val="en-US"/>
              </w:rPr>
              <w:t xml:space="preserve">, M., </w:t>
            </w:r>
            <w:proofErr w:type="spellStart"/>
            <w:r w:rsidRPr="009C4798">
              <w:rPr>
                <w:rFonts w:eastAsia="Times New Roman"/>
                <w:color w:val="000000"/>
                <w:sz w:val="16"/>
                <w:szCs w:val="16"/>
                <w:lang w:val="en-US"/>
              </w:rPr>
              <w:t>Belča</w:t>
            </w:r>
            <w:proofErr w:type="spellEnd"/>
            <w:r w:rsidRPr="009C4798">
              <w:rPr>
                <w:rFonts w:eastAsia="Times New Roman"/>
                <w:color w:val="000000"/>
                <w:sz w:val="16"/>
                <w:szCs w:val="16"/>
                <w:lang w:val="en-US"/>
              </w:rPr>
              <w:t xml:space="preserve">, I., </w:t>
            </w:r>
            <w:proofErr w:type="spellStart"/>
            <w:r w:rsidRPr="009C4798">
              <w:rPr>
                <w:rFonts w:eastAsia="Times New Roman"/>
                <w:color w:val="000000"/>
                <w:sz w:val="16"/>
                <w:szCs w:val="16"/>
                <w:lang w:val="en-US"/>
              </w:rPr>
              <w:t>Maksimović</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Misailović</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Popović</w:t>
            </w:r>
            <w:proofErr w:type="spellEnd"/>
            <w:r w:rsidRPr="009C4798">
              <w:rPr>
                <w:rFonts w:eastAsia="Times New Roman"/>
                <w:color w:val="000000"/>
                <w:sz w:val="16"/>
                <w:szCs w:val="16"/>
                <w:lang w:val="en-US"/>
              </w:rPr>
              <w:t>, Z.</w:t>
            </w:r>
          </w:p>
          <w:p w14:paraId="2EAE83C5"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r w:rsidRPr="009C4798">
              <w:rPr>
                <w:rFonts w:eastAsia="Times New Roman"/>
                <w:color w:val="000000"/>
                <w:sz w:val="16"/>
                <w:szCs w:val="16"/>
                <w:lang w:val="en-US"/>
              </w:rPr>
              <w:t>Mechanisms of plasma electrolytic oxidation of aluminum at the multi-hour timescales</w:t>
            </w:r>
          </w:p>
          <w:p w14:paraId="7801DA87"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r w:rsidRPr="009C4798">
              <w:rPr>
                <w:rFonts w:eastAsia="Times New Roman"/>
                <w:color w:val="000000"/>
                <w:sz w:val="16"/>
                <w:szCs w:val="16"/>
                <w:lang w:val="en-US"/>
              </w:rPr>
              <w:t>(2020) Surface and Coatings Technology, 390, art. no. 125681</w:t>
            </w:r>
          </w:p>
          <w:p w14:paraId="2CCD7004" w14:textId="77777777" w:rsidR="00FA3A3C" w:rsidRPr="00A22864" w:rsidRDefault="00FA3A3C" w:rsidP="00FA3A3C">
            <w:pPr>
              <w:spacing w:after="60"/>
              <w:rPr>
                <w:b/>
                <w:lang w:val="sr-Cyrl-CS"/>
              </w:rPr>
            </w:pPr>
          </w:p>
        </w:tc>
        <w:tc>
          <w:tcPr>
            <w:tcW w:w="528" w:type="pct"/>
            <w:vAlign w:val="center"/>
          </w:tcPr>
          <w:p w14:paraId="604F16B4" w14:textId="7A29758F" w:rsidR="00FA3A3C" w:rsidRPr="00A22864" w:rsidRDefault="00FA3A3C" w:rsidP="00FA3A3C">
            <w:pPr>
              <w:spacing w:after="60"/>
              <w:rPr>
                <w:b/>
                <w:lang w:val="sr-Cyrl-CS"/>
              </w:rPr>
            </w:pPr>
            <w:r>
              <w:rPr>
                <w:b/>
                <w:sz w:val="22"/>
                <w:szCs w:val="22"/>
                <w:lang w:val="en-US"/>
              </w:rPr>
              <w:t>M21</w:t>
            </w:r>
          </w:p>
        </w:tc>
      </w:tr>
      <w:tr w:rsidR="00FA3A3C" w:rsidRPr="00A22864" w14:paraId="2968CD3C" w14:textId="77777777" w:rsidTr="00FA3A3C">
        <w:trPr>
          <w:trHeight w:val="227"/>
          <w:jc w:val="center"/>
        </w:trPr>
        <w:tc>
          <w:tcPr>
            <w:tcW w:w="424" w:type="pct"/>
            <w:vAlign w:val="center"/>
          </w:tcPr>
          <w:p w14:paraId="4EC52421" w14:textId="77777777" w:rsidR="00FA3A3C" w:rsidRPr="00A22864" w:rsidRDefault="00FA3A3C" w:rsidP="00FA3A3C">
            <w:pPr>
              <w:spacing w:after="60"/>
              <w:rPr>
                <w:b/>
                <w:lang w:val="sr-Cyrl-CS"/>
              </w:rPr>
            </w:pPr>
          </w:p>
        </w:tc>
        <w:tc>
          <w:tcPr>
            <w:tcW w:w="4048" w:type="pct"/>
            <w:gridSpan w:val="10"/>
            <w:vAlign w:val="center"/>
          </w:tcPr>
          <w:p w14:paraId="238FED5B" w14:textId="77777777" w:rsidR="00FA3A3C" w:rsidRPr="009C4798" w:rsidRDefault="00FA3A3C" w:rsidP="00FA3A3C">
            <w:pPr>
              <w:pStyle w:val="HTMLPreformatted"/>
              <w:rPr>
                <w:rFonts w:ascii="Times New Roman" w:hAnsi="Times New Roman" w:cs="Times New Roman"/>
                <w:color w:val="000000"/>
                <w:sz w:val="16"/>
                <w:szCs w:val="16"/>
              </w:rPr>
            </w:pP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M., </w:t>
            </w:r>
            <w:proofErr w:type="spellStart"/>
            <w:r w:rsidRPr="009C4798">
              <w:rPr>
                <w:rFonts w:ascii="Times New Roman" w:hAnsi="Times New Roman" w:cs="Times New Roman"/>
                <w:color w:val="000000"/>
                <w:sz w:val="16"/>
                <w:szCs w:val="16"/>
              </w:rPr>
              <w:t>Vicic</w:t>
            </w:r>
            <w:proofErr w:type="spellEnd"/>
            <w:r w:rsidRPr="009C4798">
              <w:rPr>
                <w:rFonts w:ascii="Times New Roman" w:hAnsi="Times New Roman" w:cs="Times New Roman"/>
                <w:color w:val="000000"/>
                <w:sz w:val="16"/>
                <w:szCs w:val="16"/>
              </w:rPr>
              <w:t xml:space="preserve">, M., Popovic, Z., </w:t>
            </w:r>
            <w:proofErr w:type="spellStart"/>
            <w:r w:rsidRPr="009C4798">
              <w:rPr>
                <w:rFonts w:ascii="Times New Roman" w:hAnsi="Times New Roman" w:cs="Times New Roman"/>
                <w:color w:val="000000"/>
                <w:sz w:val="16"/>
                <w:szCs w:val="16"/>
              </w:rPr>
              <w:t>Zekovic</w:t>
            </w:r>
            <w:proofErr w:type="spellEnd"/>
            <w:r w:rsidRPr="009C4798">
              <w:rPr>
                <w:rFonts w:ascii="Times New Roman" w:hAnsi="Times New Roman" w:cs="Times New Roman"/>
                <w:color w:val="000000"/>
                <w:sz w:val="16"/>
                <w:szCs w:val="16"/>
              </w:rPr>
              <w:t xml:space="preserve">, L., </w:t>
            </w:r>
            <w:proofErr w:type="spellStart"/>
            <w:r w:rsidRPr="009C4798">
              <w:rPr>
                <w:rFonts w:ascii="Times New Roman" w:hAnsi="Times New Roman" w:cs="Times New Roman"/>
                <w:color w:val="000000"/>
                <w:sz w:val="16"/>
                <w:szCs w:val="16"/>
              </w:rPr>
              <w:t>Kasalica</w:t>
            </w:r>
            <w:proofErr w:type="spellEnd"/>
            <w:r w:rsidRPr="009C4798">
              <w:rPr>
                <w:rFonts w:ascii="Times New Roman" w:hAnsi="Times New Roman" w:cs="Times New Roman"/>
                <w:color w:val="000000"/>
                <w:sz w:val="16"/>
                <w:szCs w:val="16"/>
              </w:rPr>
              <w:t xml:space="preserve">, B., </w:t>
            </w:r>
            <w:proofErr w:type="spellStart"/>
            <w:r w:rsidRPr="009C4798">
              <w:rPr>
                <w:rFonts w:ascii="Times New Roman" w:hAnsi="Times New Roman" w:cs="Times New Roman"/>
                <w:color w:val="000000"/>
                <w:sz w:val="16"/>
                <w:szCs w:val="16"/>
              </w:rPr>
              <w:t>Belca</w:t>
            </w:r>
            <w:proofErr w:type="spellEnd"/>
            <w:r w:rsidRPr="009C4798">
              <w:rPr>
                <w:rFonts w:ascii="Times New Roman" w:hAnsi="Times New Roman" w:cs="Times New Roman"/>
                <w:color w:val="000000"/>
                <w:sz w:val="16"/>
                <w:szCs w:val="16"/>
              </w:rPr>
              <w:t>, I.</w:t>
            </w:r>
          </w:p>
          <w:p w14:paraId="7C07E1FF" w14:textId="63918004" w:rsidR="00FA3A3C" w:rsidRPr="00A22864" w:rsidRDefault="00FA3A3C" w:rsidP="00FA3A3C">
            <w:pPr>
              <w:spacing w:after="60"/>
              <w:rPr>
                <w:b/>
                <w:lang w:val="sr-Cyrl-CS"/>
              </w:rPr>
            </w:pPr>
            <w:r w:rsidRPr="009C4798">
              <w:rPr>
                <w:color w:val="000000"/>
                <w:sz w:val="16"/>
                <w:szCs w:val="16"/>
              </w:rPr>
              <w:t>Two-color pyrometer-based method for measuring temperature profiles and attenuation coefficients in a coal power plant</w:t>
            </w:r>
            <w:r>
              <w:rPr>
                <w:color w:val="000000"/>
                <w:sz w:val="16"/>
                <w:szCs w:val="16"/>
                <w:lang w:val="sr-Cyrl-RS"/>
              </w:rPr>
              <w:t xml:space="preserve"> </w:t>
            </w:r>
            <w:r w:rsidRPr="009C4798">
              <w:rPr>
                <w:color w:val="000000"/>
                <w:sz w:val="16"/>
                <w:szCs w:val="16"/>
              </w:rPr>
              <w:t>(2018) Combustion Science and Technology, 190 (11), pp. 2018-2029.</w:t>
            </w:r>
          </w:p>
        </w:tc>
        <w:tc>
          <w:tcPr>
            <w:tcW w:w="528" w:type="pct"/>
            <w:vAlign w:val="center"/>
          </w:tcPr>
          <w:p w14:paraId="5575F5F0" w14:textId="5FE90FFD" w:rsidR="00FA3A3C" w:rsidRPr="00A22864" w:rsidRDefault="00FA3A3C" w:rsidP="00FA3A3C">
            <w:pPr>
              <w:spacing w:after="60"/>
              <w:rPr>
                <w:b/>
                <w:lang w:val="sr-Cyrl-CS"/>
              </w:rPr>
            </w:pPr>
            <w:r>
              <w:rPr>
                <w:b/>
                <w:sz w:val="22"/>
                <w:szCs w:val="22"/>
                <w:lang w:val="en-US"/>
              </w:rPr>
              <w:t>M22</w:t>
            </w:r>
          </w:p>
        </w:tc>
      </w:tr>
      <w:tr w:rsidR="00FA3A3C" w:rsidRPr="00A22864" w14:paraId="5F92BFCC" w14:textId="77777777" w:rsidTr="00FA3A3C">
        <w:trPr>
          <w:trHeight w:val="227"/>
          <w:jc w:val="center"/>
        </w:trPr>
        <w:tc>
          <w:tcPr>
            <w:tcW w:w="424" w:type="pct"/>
            <w:vAlign w:val="center"/>
          </w:tcPr>
          <w:p w14:paraId="3496307E" w14:textId="77777777" w:rsidR="00FA3A3C" w:rsidRPr="00A22864" w:rsidRDefault="00FA3A3C" w:rsidP="00FA3A3C">
            <w:pPr>
              <w:spacing w:after="60"/>
              <w:rPr>
                <w:b/>
                <w:lang w:val="sr-Cyrl-CS"/>
              </w:rPr>
            </w:pPr>
          </w:p>
        </w:tc>
        <w:tc>
          <w:tcPr>
            <w:tcW w:w="4048" w:type="pct"/>
            <w:gridSpan w:val="10"/>
            <w:vAlign w:val="center"/>
          </w:tcPr>
          <w:p w14:paraId="0B174464" w14:textId="77777777" w:rsidR="00FA3A3C" w:rsidRPr="009C4798" w:rsidRDefault="00FA3A3C" w:rsidP="00FA3A3C">
            <w:pPr>
              <w:pStyle w:val="HTMLPreformatted"/>
              <w:rPr>
                <w:rFonts w:ascii="Times New Roman" w:hAnsi="Times New Roman" w:cs="Times New Roman"/>
                <w:color w:val="000000"/>
                <w:sz w:val="16"/>
                <w:szCs w:val="16"/>
              </w:rPr>
            </w:pP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M., </w:t>
            </w: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V., </w:t>
            </w:r>
            <w:proofErr w:type="spellStart"/>
            <w:r w:rsidRPr="009C4798">
              <w:rPr>
                <w:rFonts w:ascii="Times New Roman" w:hAnsi="Times New Roman" w:cs="Times New Roman"/>
                <w:color w:val="000000"/>
                <w:sz w:val="16"/>
                <w:szCs w:val="16"/>
              </w:rPr>
              <w:t>Belca</w:t>
            </w:r>
            <w:proofErr w:type="spellEnd"/>
            <w:r w:rsidRPr="009C4798">
              <w:rPr>
                <w:rFonts w:ascii="Times New Roman" w:hAnsi="Times New Roman" w:cs="Times New Roman"/>
                <w:color w:val="000000"/>
                <w:sz w:val="16"/>
                <w:szCs w:val="16"/>
              </w:rPr>
              <w:t xml:space="preserve">, I., </w:t>
            </w:r>
            <w:proofErr w:type="spellStart"/>
            <w:r w:rsidRPr="009C4798">
              <w:rPr>
                <w:rFonts w:ascii="Times New Roman" w:hAnsi="Times New Roman" w:cs="Times New Roman"/>
                <w:color w:val="000000"/>
                <w:sz w:val="16"/>
                <w:szCs w:val="16"/>
              </w:rPr>
              <w:t>Kasalica</w:t>
            </w:r>
            <w:proofErr w:type="spellEnd"/>
            <w:r w:rsidRPr="009C4798">
              <w:rPr>
                <w:rFonts w:ascii="Times New Roman" w:hAnsi="Times New Roman" w:cs="Times New Roman"/>
                <w:color w:val="000000"/>
                <w:sz w:val="16"/>
                <w:szCs w:val="16"/>
              </w:rPr>
              <w:t xml:space="preserve">, B., </w:t>
            </w:r>
            <w:proofErr w:type="spellStart"/>
            <w:r w:rsidRPr="009C4798">
              <w:rPr>
                <w:rFonts w:ascii="Times New Roman" w:hAnsi="Times New Roman" w:cs="Times New Roman"/>
                <w:color w:val="000000"/>
                <w:sz w:val="16"/>
                <w:szCs w:val="16"/>
              </w:rPr>
              <w:t>Stanimirovic</w:t>
            </w:r>
            <w:proofErr w:type="spellEnd"/>
            <w:r w:rsidRPr="009C4798">
              <w:rPr>
                <w:rFonts w:ascii="Times New Roman" w:hAnsi="Times New Roman" w:cs="Times New Roman"/>
                <w:color w:val="000000"/>
                <w:sz w:val="16"/>
                <w:szCs w:val="16"/>
              </w:rPr>
              <w:t xml:space="preserve">, I., </w:t>
            </w:r>
            <w:proofErr w:type="spellStart"/>
            <w:r w:rsidRPr="009C4798">
              <w:rPr>
                <w:rFonts w:ascii="Times New Roman" w:hAnsi="Times New Roman" w:cs="Times New Roman"/>
                <w:color w:val="000000"/>
                <w:sz w:val="16"/>
                <w:szCs w:val="16"/>
              </w:rPr>
              <w:t>Vicic</w:t>
            </w:r>
            <w:proofErr w:type="spellEnd"/>
            <w:r w:rsidRPr="009C4798">
              <w:rPr>
                <w:rFonts w:ascii="Times New Roman" w:hAnsi="Times New Roman" w:cs="Times New Roman"/>
                <w:color w:val="000000"/>
                <w:sz w:val="16"/>
                <w:szCs w:val="16"/>
              </w:rPr>
              <w:t>, M.</w:t>
            </w:r>
          </w:p>
          <w:p w14:paraId="16A75DE3" w14:textId="77777777" w:rsidR="00FA3A3C" w:rsidRPr="009C4798" w:rsidRDefault="00FA3A3C" w:rsidP="00FA3A3C">
            <w:pPr>
              <w:pStyle w:val="HTMLPreformatted"/>
              <w:rPr>
                <w:rFonts w:ascii="Times New Roman" w:hAnsi="Times New Roman" w:cs="Times New Roman"/>
                <w:color w:val="000000"/>
                <w:sz w:val="16"/>
                <w:szCs w:val="16"/>
              </w:rPr>
            </w:pPr>
            <w:r w:rsidRPr="009C4798">
              <w:rPr>
                <w:rFonts w:ascii="Times New Roman" w:hAnsi="Times New Roman" w:cs="Times New Roman"/>
                <w:color w:val="000000"/>
                <w:sz w:val="16"/>
                <w:szCs w:val="16"/>
              </w:rPr>
              <w:t>LED-based Vis-NIR spectrally tunable light source - the optimization algorithm</w:t>
            </w:r>
          </w:p>
          <w:p w14:paraId="00CF265F" w14:textId="2DC991BA" w:rsidR="00FA3A3C" w:rsidRPr="00A22864" w:rsidRDefault="00FA3A3C" w:rsidP="00FA3A3C">
            <w:pPr>
              <w:spacing w:after="60"/>
              <w:rPr>
                <w:b/>
                <w:lang w:val="sr-Cyrl-CS"/>
              </w:rPr>
            </w:pPr>
            <w:r w:rsidRPr="009C4798">
              <w:rPr>
                <w:color w:val="000000"/>
                <w:sz w:val="16"/>
                <w:szCs w:val="16"/>
              </w:rPr>
              <w:t>(2016) Journal of the European Optical Society, 12 (1), art. no. 19</w:t>
            </w:r>
          </w:p>
        </w:tc>
        <w:tc>
          <w:tcPr>
            <w:tcW w:w="528" w:type="pct"/>
            <w:vAlign w:val="center"/>
          </w:tcPr>
          <w:p w14:paraId="25FFC0C3" w14:textId="28E85241" w:rsidR="00FA3A3C" w:rsidRPr="00A22864" w:rsidRDefault="00FA3A3C" w:rsidP="00FA3A3C">
            <w:pPr>
              <w:spacing w:after="60"/>
              <w:rPr>
                <w:b/>
                <w:lang w:val="sr-Cyrl-CS"/>
              </w:rPr>
            </w:pPr>
            <w:r>
              <w:rPr>
                <w:b/>
                <w:sz w:val="22"/>
                <w:szCs w:val="22"/>
                <w:lang w:val="en-US"/>
              </w:rPr>
              <w:t>M23</w:t>
            </w:r>
          </w:p>
        </w:tc>
      </w:tr>
      <w:tr w:rsidR="00FA3A3C" w:rsidRPr="00A22864" w14:paraId="338131F2" w14:textId="77777777" w:rsidTr="00FA3A3C">
        <w:trPr>
          <w:trHeight w:val="227"/>
          <w:jc w:val="center"/>
        </w:trPr>
        <w:tc>
          <w:tcPr>
            <w:tcW w:w="424" w:type="pct"/>
            <w:vAlign w:val="center"/>
          </w:tcPr>
          <w:p w14:paraId="1BD4DAFA" w14:textId="77777777" w:rsidR="00FA3A3C" w:rsidRPr="00A22864" w:rsidRDefault="00FA3A3C" w:rsidP="00FA3A3C">
            <w:pPr>
              <w:spacing w:after="60"/>
              <w:rPr>
                <w:b/>
                <w:lang w:val="sr-Cyrl-CS"/>
              </w:rPr>
            </w:pPr>
          </w:p>
        </w:tc>
        <w:tc>
          <w:tcPr>
            <w:tcW w:w="4048" w:type="pct"/>
            <w:gridSpan w:val="10"/>
            <w:vAlign w:val="center"/>
          </w:tcPr>
          <w:p w14:paraId="4FE16D27" w14:textId="73A85E9A" w:rsidR="00FA3A3C" w:rsidRPr="00A22864" w:rsidRDefault="00FA3A3C" w:rsidP="00FA3A3C">
            <w:pPr>
              <w:spacing w:after="60"/>
              <w:rPr>
                <w:b/>
                <w:lang w:val="sr-Cyrl-CS"/>
              </w:rPr>
            </w:pPr>
            <w:r w:rsidRPr="009C4798">
              <w:rPr>
                <w:color w:val="000000"/>
                <w:sz w:val="16"/>
                <w:szCs w:val="16"/>
              </w:rPr>
              <w:t>Kasalica, B., Radić-Perić, J., Perić, M., Petković-Benazzouz, M., Belča, I., Sarvan, M.</w:t>
            </w:r>
            <w:r>
              <w:rPr>
                <w:color w:val="000000"/>
                <w:sz w:val="16"/>
                <w:szCs w:val="16"/>
                <w:lang w:val="sr-Cyrl-RS"/>
              </w:rPr>
              <w:t xml:space="preserve">; </w:t>
            </w:r>
            <w:r w:rsidRPr="009C4798">
              <w:rPr>
                <w:color w:val="000000"/>
                <w:sz w:val="16"/>
                <w:szCs w:val="16"/>
              </w:rPr>
              <w:t>The mechanism of evolution of microdischarges at the beginning of the PEO process on aluminum</w:t>
            </w:r>
            <w:r>
              <w:rPr>
                <w:color w:val="000000"/>
                <w:sz w:val="16"/>
                <w:szCs w:val="16"/>
                <w:lang w:val="sr-Cyrl-RS"/>
              </w:rPr>
              <w:t xml:space="preserve">; </w:t>
            </w:r>
            <w:r w:rsidRPr="009C4798">
              <w:rPr>
                <w:color w:val="000000"/>
                <w:sz w:val="16"/>
                <w:szCs w:val="16"/>
              </w:rPr>
              <w:t>(2016) Surface and Coatings Technology, 298, pp. 24-32.</w:t>
            </w:r>
          </w:p>
        </w:tc>
        <w:tc>
          <w:tcPr>
            <w:tcW w:w="528" w:type="pct"/>
            <w:vAlign w:val="center"/>
          </w:tcPr>
          <w:p w14:paraId="16256430" w14:textId="1D4235BB" w:rsidR="00FA3A3C" w:rsidRPr="00A22864" w:rsidRDefault="00FA3A3C" w:rsidP="00FA3A3C">
            <w:pPr>
              <w:spacing w:after="60"/>
              <w:rPr>
                <w:b/>
                <w:lang w:val="sr-Cyrl-CS"/>
              </w:rPr>
            </w:pPr>
            <w:r>
              <w:rPr>
                <w:b/>
                <w:sz w:val="22"/>
                <w:szCs w:val="22"/>
                <w:lang w:val="en-US"/>
              </w:rPr>
              <w:t>M21</w:t>
            </w:r>
          </w:p>
        </w:tc>
      </w:tr>
      <w:tr w:rsidR="00FA3A3C" w:rsidRPr="00A22864" w14:paraId="448BAE6C" w14:textId="77777777" w:rsidTr="00FA3A3C">
        <w:trPr>
          <w:trHeight w:val="227"/>
          <w:jc w:val="center"/>
        </w:trPr>
        <w:tc>
          <w:tcPr>
            <w:tcW w:w="424" w:type="pct"/>
            <w:vAlign w:val="center"/>
          </w:tcPr>
          <w:p w14:paraId="7E65E6B4" w14:textId="77777777" w:rsidR="00FA3A3C" w:rsidRPr="00A22864" w:rsidRDefault="00FA3A3C" w:rsidP="00FA3A3C">
            <w:pPr>
              <w:spacing w:after="60"/>
              <w:rPr>
                <w:b/>
                <w:lang w:val="sr-Cyrl-CS"/>
              </w:rPr>
            </w:pPr>
          </w:p>
        </w:tc>
        <w:tc>
          <w:tcPr>
            <w:tcW w:w="4048" w:type="pct"/>
            <w:gridSpan w:val="10"/>
            <w:vAlign w:val="center"/>
          </w:tcPr>
          <w:p w14:paraId="265086C5" w14:textId="1013FD1C" w:rsidR="00FA3A3C" w:rsidRPr="00A22864" w:rsidRDefault="00FA3A3C" w:rsidP="00FA3A3C">
            <w:pPr>
              <w:spacing w:after="60"/>
              <w:rPr>
                <w:b/>
                <w:lang w:val="sr-Cyrl-CS"/>
              </w:rPr>
            </w:pPr>
            <w:r w:rsidRPr="009C4798">
              <w:rPr>
                <w:color w:val="000000"/>
                <w:sz w:val="16"/>
                <w:szCs w:val="16"/>
              </w:rPr>
              <w:t>Stojadinović, S., Vasilić, R., Petković, M., Kasalica, B., Belča, I., Žekić, A., Zeković, L.</w:t>
            </w:r>
            <w:r>
              <w:rPr>
                <w:color w:val="000000"/>
                <w:sz w:val="16"/>
                <w:szCs w:val="16"/>
                <w:lang w:val="sr-Cyrl-RS"/>
              </w:rPr>
              <w:t xml:space="preserve">; </w:t>
            </w:r>
            <w:r w:rsidRPr="009C4798">
              <w:rPr>
                <w:color w:val="000000"/>
                <w:sz w:val="16"/>
                <w:szCs w:val="16"/>
              </w:rPr>
              <w:t>Characterization of the plasma electrolytic oxidation of titanium in sodium metasilicate</w:t>
            </w:r>
            <w:r>
              <w:rPr>
                <w:color w:val="000000"/>
                <w:sz w:val="16"/>
                <w:szCs w:val="16"/>
                <w:lang w:val="sr-Cyrl-RS"/>
              </w:rPr>
              <w:t xml:space="preserve"> </w:t>
            </w:r>
            <w:r w:rsidRPr="009C4798">
              <w:rPr>
                <w:color w:val="000000"/>
                <w:sz w:val="16"/>
                <w:szCs w:val="16"/>
              </w:rPr>
              <w:t xml:space="preserve">(2013) </w:t>
            </w:r>
            <w:r>
              <w:rPr>
                <w:color w:val="000000"/>
                <w:sz w:val="16"/>
                <w:szCs w:val="16"/>
                <w:lang w:val="sr-Cyrl-RS"/>
              </w:rPr>
              <w:t>;</w:t>
            </w:r>
            <w:r w:rsidRPr="009C4798">
              <w:rPr>
                <w:color w:val="000000"/>
                <w:sz w:val="16"/>
                <w:szCs w:val="16"/>
              </w:rPr>
              <w:t>Applied Surface Science, 265, pp. 226-233.</w:t>
            </w:r>
          </w:p>
        </w:tc>
        <w:tc>
          <w:tcPr>
            <w:tcW w:w="528" w:type="pct"/>
            <w:vAlign w:val="center"/>
          </w:tcPr>
          <w:p w14:paraId="7A4F054F" w14:textId="69E1DB29" w:rsidR="00FA3A3C" w:rsidRPr="00A22864" w:rsidRDefault="00FA3A3C" w:rsidP="00FA3A3C">
            <w:pPr>
              <w:spacing w:after="60"/>
              <w:rPr>
                <w:b/>
                <w:lang w:val="sr-Cyrl-CS"/>
              </w:rPr>
            </w:pPr>
            <w:r>
              <w:rPr>
                <w:b/>
                <w:sz w:val="22"/>
                <w:szCs w:val="22"/>
                <w:lang w:val="en-US"/>
              </w:rPr>
              <w:t>M21</w:t>
            </w:r>
          </w:p>
        </w:tc>
      </w:tr>
      <w:tr w:rsidR="00FA3A3C" w:rsidRPr="00A22864" w14:paraId="268824CC" w14:textId="77777777" w:rsidTr="00FA3A3C">
        <w:trPr>
          <w:trHeight w:val="227"/>
          <w:jc w:val="center"/>
        </w:trPr>
        <w:tc>
          <w:tcPr>
            <w:tcW w:w="424" w:type="pct"/>
            <w:vAlign w:val="center"/>
          </w:tcPr>
          <w:p w14:paraId="3DAF2F7D" w14:textId="77777777" w:rsidR="00FA3A3C" w:rsidRPr="00A22864" w:rsidRDefault="00FA3A3C" w:rsidP="00FA3A3C">
            <w:pPr>
              <w:spacing w:after="60"/>
              <w:rPr>
                <w:b/>
                <w:lang w:val="sr-Cyrl-CS"/>
              </w:rPr>
            </w:pPr>
          </w:p>
        </w:tc>
        <w:tc>
          <w:tcPr>
            <w:tcW w:w="4048" w:type="pct"/>
            <w:gridSpan w:val="10"/>
            <w:vAlign w:val="center"/>
          </w:tcPr>
          <w:p w14:paraId="04BDA87A" w14:textId="18A19262" w:rsidR="00FA3A3C" w:rsidRPr="00A22864" w:rsidRDefault="00FA3A3C" w:rsidP="00FA3A3C">
            <w:pPr>
              <w:spacing w:after="60"/>
              <w:rPr>
                <w:b/>
                <w:lang w:val="sr-Cyrl-CS"/>
              </w:rPr>
            </w:pPr>
            <w:r w:rsidRPr="009C4798">
              <w:rPr>
                <w:color w:val="000000"/>
                <w:sz w:val="16"/>
                <w:szCs w:val="16"/>
              </w:rPr>
              <w:t>Bozovic, I., Logvenov, G., Belca, I., Narimbetov, B., Sveklo, I.</w:t>
            </w:r>
            <w:r>
              <w:rPr>
                <w:color w:val="000000"/>
                <w:sz w:val="16"/>
                <w:szCs w:val="16"/>
                <w:lang w:val="sr-Cyrl-RS"/>
              </w:rPr>
              <w:t xml:space="preserve">; </w:t>
            </w:r>
            <w:r w:rsidRPr="009C4798">
              <w:rPr>
                <w:color w:val="000000"/>
                <w:sz w:val="16"/>
                <w:szCs w:val="16"/>
              </w:rPr>
              <w:t>Epitaxial strain and superconductivity in La2-SrxCuO4 thin films</w:t>
            </w:r>
            <w:r>
              <w:rPr>
                <w:color w:val="000000"/>
                <w:sz w:val="16"/>
                <w:szCs w:val="16"/>
                <w:lang w:val="sr-Cyrl-RS"/>
              </w:rPr>
              <w:t xml:space="preserve">; </w:t>
            </w:r>
            <w:r w:rsidRPr="009C4798">
              <w:rPr>
                <w:color w:val="000000"/>
                <w:sz w:val="16"/>
                <w:szCs w:val="16"/>
              </w:rPr>
              <w:t>(2002) Physical Review Letters, 89 (10), art. no. 107001, pp. 1070011-1070014.</w:t>
            </w:r>
          </w:p>
        </w:tc>
        <w:tc>
          <w:tcPr>
            <w:tcW w:w="528" w:type="pct"/>
            <w:vAlign w:val="center"/>
          </w:tcPr>
          <w:p w14:paraId="7AF51088" w14:textId="09796EF4" w:rsidR="00FA3A3C" w:rsidRPr="00A22864" w:rsidRDefault="00FA3A3C" w:rsidP="00FA3A3C">
            <w:pPr>
              <w:spacing w:after="60"/>
              <w:rPr>
                <w:b/>
                <w:lang w:val="sr-Cyrl-CS"/>
              </w:rPr>
            </w:pPr>
            <w:r>
              <w:rPr>
                <w:b/>
                <w:sz w:val="22"/>
                <w:szCs w:val="22"/>
                <w:lang w:val="en-US"/>
              </w:rPr>
              <w:t>M21a</w:t>
            </w:r>
          </w:p>
        </w:tc>
      </w:tr>
      <w:tr w:rsidR="00FA3A3C" w:rsidRPr="00A22864" w14:paraId="158AB6F6" w14:textId="77777777" w:rsidTr="00FA3A3C">
        <w:trPr>
          <w:trHeight w:val="227"/>
          <w:jc w:val="center"/>
        </w:trPr>
        <w:tc>
          <w:tcPr>
            <w:tcW w:w="424" w:type="pct"/>
            <w:vAlign w:val="center"/>
          </w:tcPr>
          <w:p w14:paraId="4FF87575" w14:textId="77777777" w:rsidR="00FA3A3C" w:rsidRPr="00A22864" w:rsidRDefault="00FA3A3C" w:rsidP="00FA3A3C">
            <w:pPr>
              <w:spacing w:after="60"/>
              <w:rPr>
                <w:b/>
                <w:lang w:val="sr-Cyrl-CS"/>
              </w:rPr>
            </w:pPr>
          </w:p>
        </w:tc>
        <w:tc>
          <w:tcPr>
            <w:tcW w:w="4048" w:type="pct"/>
            <w:gridSpan w:val="10"/>
            <w:vAlign w:val="center"/>
          </w:tcPr>
          <w:p w14:paraId="09BEF10F" w14:textId="12A246B5" w:rsidR="00FA3A3C" w:rsidRPr="00A22864" w:rsidRDefault="00FA3A3C" w:rsidP="00FA3A3C">
            <w:pPr>
              <w:spacing w:after="60"/>
              <w:rPr>
                <w:b/>
                <w:lang w:val="sr-Cyrl-CS"/>
              </w:rPr>
            </w:pPr>
            <w:r w:rsidRPr="009C4798">
              <w:rPr>
                <w:color w:val="000000"/>
                <w:sz w:val="16"/>
                <w:szCs w:val="16"/>
              </w:rPr>
              <w:t>Belca, I., Kasalica, B., Zekovic, L., Jovanic, B., Vasilic, R.</w:t>
            </w:r>
            <w:r>
              <w:rPr>
                <w:color w:val="000000"/>
                <w:sz w:val="16"/>
                <w:szCs w:val="16"/>
                <w:lang w:val="sr-Cyrl-RS"/>
              </w:rPr>
              <w:t xml:space="preserve">; </w:t>
            </w:r>
            <w:r w:rsidRPr="009C4798">
              <w:rPr>
                <w:color w:val="000000"/>
                <w:sz w:val="16"/>
                <w:szCs w:val="16"/>
              </w:rPr>
              <w:t>Galvanoluminescence spectra of porous oxide layers formed by aluminum anodization in oxalic acid</w:t>
            </w:r>
            <w:r>
              <w:rPr>
                <w:color w:val="000000"/>
                <w:sz w:val="16"/>
                <w:szCs w:val="16"/>
                <w:lang w:val="sr-Cyrl-RS"/>
              </w:rPr>
              <w:t xml:space="preserve"> </w:t>
            </w:r>
            <w:r w:rsidRPr="009C4798">
              <w:rPr>
                <w:color w:val="000000"/>
                <w:sz w:val="16"/>
                <w:szCs w:val="16"/>
              </w:rPr>
              <w:t>(1999)</w:t>
            </w:r>
            <w:r>
              <w:rPr>
                <w:color w:val="000000"/>
                <w:sz w:val="16"/>
                <w:szCs w:val="16"/>
                <w:lang w:val="sr-Cyrl-RS"/>
              </w:rPr>
              <w:t>;</w:t>
            </w:r>
            <w:r w:rsidRPr="009C4798">
              <w:rPr>
                <w:color w:val="000000"/>
                <w:sz w:val="16"/>
                <w:szCs w:val="16"/>
              </w:rPr>
              <w:t xml:space="preserve"> Electrochimica Acta, 45 (6), pp. 993-996.</w:t>
            </w:r>
          </w:p>
        </w:tc>
        <w:tc>
          <w:tcPr>
            <w:tcW w:w="528" w:type="pct"/>
            <w:vAlign w:val="center"/>
          </w:tcPr>
          <w:p w14:paraId="7D3280F8" w14:textId="767F4CD7" w:rsidR="00FA3A3C" w:rsidRPr="00A22864" w:rsidRDefault="00FA3A3C" w:rsidP="00FA3A3C">
            <w:pPr>
              <w:spacing w:after="60"/>
              <w:rPr>
                <w:b/>
                <w:lang w:val="sr-Cyrl-CS"/>
              </w:rPr>
            </w:pPr>
            <w:r>
              <w:rPr>
                <w:b/>
                <w:sz w:val="22"/>
                <w:szCs w:val="22"/>
                <w:lang w:val="en-US"/>
              </w:rPr>
              <w:t>M21</w:t>
            </w:r>
          </w:p>
        </w:tc>
      </w:tr>
      <w:tr w:rsidR="007C3CB8" w:rsidRPr="00A22864" w14:paraId="70BC182D" w14:textId="77777777" w:rsidTr="00FA3A3C">
        <w:trPr>
          <w:trHeight w:val="227"/>
          <w:jc w:val="center"/>
        </w:trPr>
        <w:tc>
          <w:tcPr>
            <w:tcW w:w="424" w:type="pct"/>
            <w:vAlign w:val="center"/>
          </w:tcPr>
          <w:p w14:paraId="0599C16E" w14:textId="77777777" w:rsidR="007C3CB8" w:rsidRPr="00A22864" w:rsidRDefault="007C3CB8" w:rsidP="00D638D4">
            <w:pPr>
              <w:spacing w:after="60"/>
              <w:rPr>
                <w:b/>
                <w:lang w:val="sr-Cyrl-CS"/>
              </w:rPr>
            </w:pPr>
          </w:p>
        </w:tc>
        <w:tc>
          <w:tcPr>
            <w:tcW w:w="4048" w:type="pct"/>
            <w:gridSpan w:val="10"/>
            <w:vAlign w:val="center"/>
          </w:tcPr>
          <w:p w14:paraId="769E4611" w14:textId="77777777" w:rsidR="007C3CB8" w:rsidRPr="00A22864" w:rsidRDefault="007C3CB8" w:rsidP="00D638D4">
            <w:pPr>
              <w:spacing w:after="60"/>
              <w:rPr>
                <w:b/>
                <w:lang w:val="sr-Cyrl-CS"/>
              </w:rPr>
            </w:pPr>
          </w:p>
        </w:tc>
        <w:tc>
          <w:tcPr>
            <w:tcW w:w="528" w:type="pct"/>
            <w:vAlign w:val="center"/>
          </w:tcPr>
          <w:p w14:paraId="30F2E15A" w14:textId="77777777" w:rsidR="007C3CB8" w:rsidRPr="00A22864" w:rsidRDefault="007C3CB8" w:rsidP="00D638D4">
            <w:pPr>
              <w:spacing w:after="60"/>
              <w:rPr>
                <w:b/>
                <w:lang w:val="sr-Cyrl-CS"/>
              </w:rPr>
            </w:pPr>
          </w:p>
        </w:tc>
      </w:tr>
      <w:tr w:rsidR="007C3CB8" w:rsidRPr="00A22864" w14:paraId="7E53694A" w14:textId="77777777" w:rsidTr="00FA3A3C">
        <w:trPr>
          <w:trHeight w:val="227"/>
          <w:jc w:val="center"/>
        </w:trPr>
        <w:tc>
          <w:tcPr>
            <w:tcW w:w="424" w:type="pct"/>
            <w:vAlign w:val="center"/>
          </w:tcPr>
          <w:p w14:paraId="7AF8786B" w14:textId="77777777" w:rsidR="007C3CB8" w:rsidRPr="00A22864" w:rsidRDefault="007C3CB8" w:rsidP="00D638D4">
            <w:pPr>
              <w:spacing w:after="60"/>
              <w:rPr>
                <w:b/>
                <w:lang w:val="sr-Cyrl-CS"/>
              </w:rPr>
            </w:pPr>
          </w:p>
        </w:tc>
        <w:tc>
          <w:tcPr>
            <w:tcW w:w="4048" w:type="pct"/>
            <w:gridSpan w:val="10"/>
            <w:vAlign w:val="center"/>
          </w:tcPr>
          <w:p w14:paraId="2930ADAA" w14:textId="77777777" w:rsidR="007C3CB8" w:rsidRPr="00A22864" w:rsidRDefault="007C3CB8" w:rsidP="00D638D4">
            <w:pPr>
              <w:spacing w:after="60"/>
              <w:rPr>
                <w:b/>
                <w:lang w:val="sr-Cyrl-CS"/>
              </w:rPr>
            </w:pPr>
          </w:p>
        </w:tc>
        <w:tc>
          <w:tcPr>
            <w:tcW w:w="528" w:type="pct"/>
            <w:vAlign w:val="center"/>
          </w:tcPr>
          <w:p w14:paraId="4B8311EC" w14:textId="77777777" w:rsidR="007C3CB8" w:rsidRPr="00A22864" w:rsidRDefault="007C3CB8" w:rsidP="00D638D4">
            <w:pPr>
              <w:spacing w:after="60"/>
              <w:rPr>
                <w:b/>
                <w:lang w:val="sr-Cyrl-CS"/>
              </w:rPr>
            </w:pPr>
          </w:p>
        </w:tc>
      </w:tr>
      <w:tr w:rsidR="007C3CB8" w:rsidRPr="00A22864" w14:paraId="22901A7B" w14:textId="77777777" w:rsidTr="00FA3A3C">
        <w:trPr>
          <w:trHeight w:val="227"/>
          <w:jc w:val="center"/>
        </w:trPr>
        <w:tc>
          <w:tcPr>
            <w:tcW w:w="5000" w:type="pct"/>
            <w:gridSpan w:val="12"/>
            <w:vAlign w:val="center"/>
          </w:tcPr>
          <w:p w14:paraId="60FB44ED"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039BF9DA" w14:textId="77777777" w:rsidTr="00FA3A3C">
        <w:trPr>
          <w:trHeight w:val="227"/>
          <w:jc w:val="center"/>
        </w:trPr>
        <w:tc>
          <w:tcPr>
            <w:tcW w:w="5000" w:type="pct"/>
            <w:gridSpan w:val="12"/>
            <w:vAlign w:val="center"/>
          </w:tcPr>
          <w:p w14:paraId="0D54A71F"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08929B88" w14:textId="77777777" w:rsidTr="00FA3A3C">
        <w:trPr>
          <w:trHeight w:val="227"/>
          <w:jc w:val="center"/>
        </w:trPr>
        <w:tc>
          <w:tcPr>
            <w:tcW w:w="2790" w:type="pct"/>
            <w:gridSpan w:val="6"/>
            <w:vAlign w:val="center"/>
          </w:tcPr>
          <w:p w14:paraId="11CCCC68"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210" w:type="pct"/>
            <w:gridSpan w:val="6"/>
            <w:vAlign w:val="center"/>
          </w:tcPr>
          <w:p w14:paraId="78CA6BB3" w14:textId="6A7E9B98" w:rsidR="007C3CB8" w:rsidRPr="00A22864" w:rsidRDefault="00283A8E" w:rsidP="00D638D4">
            <w:pPr>
              <w:spacing w:after="60"/>
              <w:rPr>
                <w:b/>
                <w:lang w:val="sr-Cyrl-CS"/>
              </w:rPr>
            </w:pPr>
            <w:r>
              <w:rPr>
                <w:b/>
                <w:lang w:val="sr-Cyrl-CS"/>
              </w:rPr>
              <w:t>1024</w:t>
            </w:r>
          </w:p>
        </w:tc>
      </w:tr>
      <w:tr w:rsidR="007C3CB8" w:rsidRPr="00A22864" w14:paraId="5F96E176" w14:textId="77777777" w:rsidTr="00FA3A3C">
        <w:trPr>
          <w:trHeight w:val="227"/>
          <w:jc w:val="center"/>
        </w:trPr>
        <w:tc>
          <w:tcPr>
            <w:tcW w:w="2790" w:type="pct"/>
            <w:gridSpan w:val="6"/>
            <w:vAlign w:val="center"/>
          </w:tcPr>
          <w:p w14:paraId="7B655A4A"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210" w:type="pct"/>
            <w:gridSpan w:val="6"/>
            <w:vAlign w:val="center"/>
          </w:tcPr>
          <w:p w14:paraId="7A45B753" w14:textId="7E9A4024" w:rsidR="007C3CB8" w:rsidRPr="00A22864" w:rsidRDefault="00283A8E" w:rsidP="00D638D4">
            <w:pPr>
              <w:spacing w:after="60"/>
              <w:rPr>
                <w:b/>
                <w:lang w:val="sr-Cyrl-CS"/>
              </w:rPr>
            </w:pPr>
            <w:r>
              <w:rPr>
                <w:b/>
                <w:lang w:val="sr-Cyrl-CS"/>
              </w:rPr>
              <w:t>41</w:t>
            </w:r>
          </w:p>
        </w:tc>
      </w:tr>
      <w:tr w:rsidR="007C3CB8" w:rsidRPr="00A22864" w14:paraId="1C79547D" w14:textId="77777777" w:rsidTr="00FA3A3C">
        <w:trPr>
          <w:trHeight w:val="227"/>
          <w:jc w:val="center"/>
        </w:trPr>
        <w:tc>
          <w:tcPr>
            <w:tcW w:w="2790" w:type="pct"/>
            <w:gridSpan w:val="6"/>
            <w:vAlign w:val="center"/>
          </w:tcPr>
          <w:p w14:paraId="3A5464E1"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44" w:type="pct"/>
            <w:gridSpan w:val="3"/>
            <w:vAlign w:val="center"/>
          </w:tcPr>
          <w:p w14:paraId="52AECCA0" w14:textId="77777777" w:rsidR="007C3CB8" w:rsidRPr="00A22864" w:rsidRDefault="007C3CB8" w:rsidP="00D638D4">
            <w:pPr>
              <w:spacing w:after="60"/>
              <w:rPr>
                <w:b/>
                <w:lang w:val="sr-Cyrl-CS"/>
              </w:rPr>
            </w:pPr>
            <w:r w:rsidRPr="00A22864">
              <w:rPr>
                <w:lang w:val="sr-Cyrl-CS"/>
              </w:rPr>
              <w:t>Домаћи</w:t>
            </w:r>
          </w:p>
        </w:tc>
        <w:tc>
          <w:tcPr>
            <w:tcW w:w="1166" w:type="pct"/>
            <w:gridSpan w:val="3"/>
            <w:vAlign w:val="center"/>
          </w:tcPr>
          <w:p w14:paraId="16ECFB81" w14:textId="77777777" w:rsidR="007C3CB8" w:rsidRPr="00A22864" w:rsidRDefault="007C3CB8" w:rsidP="00D638D4">
            <w:pPr>
              <w:spacing w:after="60"/>
              <w:rPr>
                <w:b/>
                <w:lang w:val="sr-Cyrl-CS"/>
              </w:rPr>
            </w:pPr>
            <w:r w:rsidRPr="00A22864">
              <w:rPr>
                <w:lang w:val="sr-Cyrl-CS"/>
              </w:rPr>
              <w:t>Међународни</w:t>
            </w:r>
          </w:p>
        </w:tc>
      </w:tr>
      <w:tr w:rsidR="00283A8E" w:rsidRPr="00A22864" w14:paraId="755B8001" w14:textId="77777777" w:rsidTr="00FA3A3C">
        <w:trPr>
          <w:trHeight w:val="227"/>
          <w:jc w:val="center"/>
        </w:trPr>
        <w:tc>
          <w:tcPr>
            <w:tcW w:w="2790" w:type="pct"/>
            <w:gridSpan w:val="6"/>
            <w:vAlign w:val="center"/>
          </w:tcPr>
          <w:p w14:paraId="75AB03F7" w14:textId="77777777" w:rsidR="00283A8E" w:rsidRPr="00A22864" w:rsidRDefault="00283A8E" w:rsidP="00D638D4">
            <w:pPr>
              <w:spacing w:after="60"/>
              <w:rPr>
                <w:b/>
                <w:lang w:val="sr-Cyrl-CS"/>
              </w:rPr>
            </w:pPr>
            <w:r w:rsidRPr="00A22864">
              <w:rPr>
                <w:lang w:val="sr-Cyrl-CS"/>
              </w:rPr>
              <w:t>Усавршавања</w:t>
            </w:r>
          </w:p>
        </w:tc>
        <w:tc>
          <w:tcPr>
            <w:tcW w:w="2210" w:type="pct"/>
            <w:gridSpan w:val="6"/>
            <w:vAlign w:val="center"/>
          </w:tcPr>
          <w:p w14:paraId="4B722753" w14:textId="076F6437" w:rsidR="00283A8E" w:rsidRPr="00A22864" w:rsidRDefault="00283A8E" w:rsidP="00D638D4">
            <w:pPr>
              <w:spacing w:after="60"/>
              <w:rPr>
                <w:b/>
                <w:lang w:val="sr-Cyrl-CS"/>
              </w:rPr>
            </w:pPr>
            <w:r>
              <w:rPr>
                <w:bCs/>
              </w:rPr>
              <w:t xml:space="preserve">постдок: </w:t>
            </w:r>
            <w:r w:rsidRPr="009E4A10">
              <w:rPr>
                <w:bCs/>
              </w:rPr>
              <w:t>OXXEL GmbH, Technologiepark Universitaet, Bremen (2001.)</w:t>
            </w:r>
          </w:p>
        </w:tc>
      </w:tr>
      <w:tr w:rsidR="007C3CB8" w:rsidRPr="00A22864" w14:paraId="4E8BE23D" w14:textId="77777777" w:rsidTr="00FA3A3C">
        <w:trPr>
          <w:trHeight w:val="227"/>
          <w:jc w:val="center"/>
        </w:trPr>
        <w:tc>
          <w:tcPr>
            <w:tcW w:w="2790" w:type="pct"/>
            <w:gridSpan w:val="6"/>
            <w:vAlign w:val="center"/>
          </w:tcPr>
          <w:p w14:paraId="524A92EF"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0" w:type="pct"/>
            <w:gridSpan w:val="6"/>
            <w:vAlign w:val="center"/>
          </w:tcPr>
          <w:p w14:paraId="11F3BC4F" w14:textId="77777777" w:rsidR="007C3CB8" w:rsidRPr="00A22864" w:rsidRDefault="007C3CB8" w:rsidP="00D638D4">
            <w:pPr>
              <w:spacing w:after="60"/>
              <w:rPr>
                <w:b/>
                <w:lang w:val="sr-Cyrl-CS"/>
              </w:rPr>
            </w:pPr>
          </w:p>
        </w:tc>
      </w:tr>
      <w:tr w:rsidR="007C3CB8" w:rsidRPr="00A22864" w14:paraId="54510320" w14:textId="77777777" w:rsidTr="00FA3A3C">
        <w:trPr>
          <w:trHeight w:val="227"/>
          <w:jc w:val="center"/>
        </w:trPr>
        <w:tc>
          <w:tcPr>
            <w:tcW w:w="2790" w:type="pct"/>
            <w:gridSpan w:val="6"/>
            <w:vAlign w:val="center"/>
          </w:tcPr>
          <w:p w14:paraId="67731932"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0" w:type="pct"/>
            <w:gridSpan w:val="6"/>
            <w:vAlign w:val="center"/>
          </w:tcPr>
          <w:p w14:paraId="459A879A" w14:textId="77777777" w:rsidR="007C3CB8" w:rsidRPr="00A22864" w:rsidRDefault="007C3CB8" w:rsidP="00D638D4">
            <w:pPr>
              <w:spacing w:after="60"/>
              <w:rPr>
                <w:b/>
                <w:lang w:val="sr-Cyrl-CS"/>
              </w:rPr>
            </w:pPr>
          </w:p>
        </w:tc>
      </w:tr>
    </w:tbl>
    <w:p w14:paraId="42F1B6D8" w14:textId="77777777" w:rsidR="00AD5AAF" w:rsidRDefault="00AD5AAF"/>
    <w:p w14:paraId="4E005C9A" w14:textId="77777777" w:rsidR="00F67B95" w:rsidRDefault="00F67B95"/>
    <w:p w14:paraId="7EED5B81" w14:textId="77777777" w:rsidR="006E267B" w:rsidRDefault="006E267B"/>
    <w:p w14:paraId="72DC62B7" w14:textId="77777777" w:rsidR="006E267B" w:rsidRDefault="006E267B"/>
    <w:p w14:paraId="0BC3F441" w14:textId="77777777" w:rsidR="006E267B" w:rsidRDefault="006E267B"/>
    <w:p w14:paraId="777E1922" w14:textId="77777777" w:rsidR="006E267B" w:rsidRDefault="006E267B"/>
    <w:p w14:paraId="3B971E0B" w14:textId="77777777" w:rsidR="006E267B" w:rsidRDefault="006E267B"/>
    <w:p w14:paraId="2F686D08" w14:textId="77777777" w:rsidR="006E267B" w:rsidRDefault="006E267B"/>
    <w:p w14:paraId="542B87FF" w14:textId="77777777" w:rsidR="006E267B" w:rsidRDefault="006E267B"/>
    <w:p w14:paraId="250D3567" w14:textId="77777777" w:rsidR="006E267B" w:rsidRDefault="006E267B"/>
    <w:p w14:paraId="06C67C40" w14:textId="77777777" w:rsidR="006E267B" w:rsidRDefault="006E267B"/>
    <w:p w14:paraId="07994FD6" w14:textId="77777777" w:rsidR="006E267B" w:rsidRDefault="006E267B"/>
    <w:p w14:paraId="1F987B24" w14:textId="77777777" w:rsidR="006E267B" w:rsidRDefault="006E267B"/>
    <w:p w14:paraId="37B8E8F9" w14:textId="77777777" w:rsidR="006E267B" w:rsidRDefault="006E267B"/>
    <w:p w14:paraId="4BCE6A94" w14:textId="77777777" w:rsidR="006E267B" w:rsidRDefault="006E267B"/>
    <w:p w14:paraId="48DB8C9A" w14:textId="77777777" w:rsidR="006E267B" w:rsidRDefault="006E267B"/>
    <w:p w14:paraId="29ADCBCF" w14:textId="77777777" w:rsidR="006E267B" w:rsidRDefault="006E267B"/>
    <w:p w14:paraId="0B709234" w14:textId="77777777" w:rsidR="006E267B" w:rsidRDefault="006E267B"/>
    <w:p w14:paraId="78A58BBC" w14:textId="77777777" w:rsidR="006E267B" w:rsidRDefault="006E267B"/>
    <w:p w14:paraId="01EEAA01" w14:textId="77777777" w:rsidR="006E267B" w:rsidRDefault="006E267B"/>
    <w:p w14:paraId="3BFCA1D5" w14:textId="77777777" w:rsidR="006E267B" w:rsidRDefault="006E267B"/>
    <w:p w14:paraId="65D94E6E" w14:textId="77777777" w:rsidR="006E267B" w:rsidRDefault="006E267B"/>
    <w:p w14:paraId="5CA2D1F0" w14:textId="77777777" w:rsidR="006E267B" w:rsidRDefault="006E267B"/>
    <w:p w14:paraId="6D5CC751" w14:textId="77777777" w:rsidR="006E267B" w:rsidRDefault="006E267B"/>
    <w:p w14:paraId="1B57542E" w14:textId="77777777" w:rsidR="006E267B" w:rsidRDefault="006E267B"/>
    <w:p w14:paraId="004535F7" w14:textId="77777777" w:rsidR="006E267B" w:rsidRDefault="006E267B"/>
    <w:p w14:paraId="7A34029E" w14:textId="77777777" w:rsidR="006E267B" w:rsidRDefault="006E267B"/>
    <w:p w14:paraId="385568F4" w14:textId="77777777" w:rsidR="006E267B" w:rsidRDefault="006E267B"/>
    <w:p w14:paraId="3FA81CC0" w14:textId="77777777" w:rsidR="006E267B" w:rsidRDefault="006E267B"/>
    <w:p w14:paraId="2F63CFDC" w14:textId="77777777" w:rsidR="006E267B" w:rsidRDefault="006E267B"/>
    <w:p w14:paraId="232A0A28" w14:textId="77777777" w:rsidR="006E267B" w:rsidRDefault="006E267B"/>
    <w:p w14:paraId="1ED47534" w14:textId="77777777" w:rsidR="006E267B" w:rsidRDefault="006E267B"/>
    <w:p w14:paraId="57A1091B" w14:textId="77777777" w:rsidR="006E267B" w:rsidRDefault="006E267B"/>
    <w:p w14:paraId="57E73A02" w14:textId="77777777" w:rsidR="006E267B" w:rsidRDefault="006E267B"/>
    <w:p w14:paraId="5CA93977" w14:textId="77777777" w:rsidR="006E267B" w:rsidRDefault="006E267B"/>
    <w:p w14:paraId="630E62CB" w14:textId="77777777" w:rsidR="006E267B" w:rsidRDefault="006E267B"/>
    <w:p w14:paraId="39F0FA69" w14:textId="77777777" w:rsidR="006E267B" w:rsidRDefault="006E267B"/>
    <w:p w14:paraId="6CC360DD" w14:textId="77777777" w:rsidR="006E267B" w:rsidRDefault="006E267B"/>
    <w:p w14:paraId="1E67EC82" w14:textId="77777777" w:rsidR="006E267B" w:rsidRDefault="006E267B"/>
    <w:p w14:paraId="13E8F233" w14:textId="77777777" w:rsidR="006E267B" w:rsidRDefault="006E267B"/>
    <w:p w14:paraId="6AA04021" w14:textId="77777777" w:rsidR="006E267B" w:rsidRDefault="006E267B"/>
    <w:p w14:paraId="20C91545" w14:textId="77777777" w:rsidR="006E267B" w:rsidRDefault="006E267B"/>
    <w:p w14:paraId="5D41C564" w14:textId="77777777" w:rsidR="006E267B" w:rsidRDefault="006E267B"/>
    <w:p w14:paraId="3F3E788D" w14:textId="77777777" w:rsidR="006E267B" w:rsidRDefault="006E267B"/>
    <w:p w14:paraId="5AA3904A"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30"/>
        <w:gridCol w:w="741"/>
        <w:gridCol w:w="657"/>
        <w:gridCol w:w="75"/>
        <w:gridCol w:w="903"/>
        <w:gridCol w:w="167"/>
        <w:gridCol w:w="24"/>
        <w:gridCol w:w="944"/>
        <w:gridCol w:w="250"/>
        <w:gridCol w:w="450"/>
        <w:gridCol w:w="759"/>
      </w:tblGrid>
      <w:tr w:rsidR="00283A8E" w:rsidRPr="00C2517C" w14:paraId="626C0369" w14:textId="77777777" w:rsidTr="00FA3A3C">
        <w:trPr>
          <w:trHeight w:val="227"/>
          <w:jc w:val="center"/>
        </w:trPr>
        <w:tc>
          <w:tcPr>
            <w:tcW w:w="1760" w:type="pct"/>
            <w:gridSpan w:val="4"/>
            <w:vAlign w:val="center"/>
          </w:tcPr>
          <w:p w14:paraId="4FE34345" w14:textId="77777777" w:rsidR="00283A8E" w:rsidRPr="00C2517C" w:rsidRDefault="00283A8E" w:rsidP="00283A8E">
            <w:pPr>
              <w:rPr>
                <w:sz w:val="22"/>
                <w:szCs w:val="22"/>
                <w:lang w:val="en-US"/>
              </w:rPr>
            </w:pPr>
            <w:r w:rsidRPr="00C2517C">
              <w:rPr>
                <w:b/>
                <w:sz w:val="22"/>
                <w:szCs w:val="22"/>
                <w:lang w:val="en-US"/>
              </w:rPr>
              <w:t>Name and family name</w:t>
            </w:r>
          </w:p>
        </w:tc>
        <w:tc>
          <w:tcPr>
            <w:tcW w:w="3240" w:type="pct"/>
            <w:gridSpan w:val="8"/>
            <w:vAlign w:val="center"/>
          </w:tcPr>
          <w:p w14:paraId="5C98867B" w14:textId="12DC8B8D" w:rsidR="00283A8E" w:rsidRPr="00C2517C" w:rsidRDefault="00283A8E" w:rsidP="00283A8E">
            <w:pPr>
              <w:rPr>
                <w:sz w:val="22"/>
                <w:szCs w:val="22"/>
                <w:lang w:val="en-US"/>
              </w:rPr>
            </w:pPr>
            <w:r>
              <w:rPr>
                <w:sz w:val="22"/>
                <w:szCs w:val="22"/>
                <w:lang w:val="en-US"/>
              </w:rPr>
              <w:t>Ivan</w:t>
            </w:r>
            <w:r>
              <w:rPr>
                <w:sz w:val="22"/>
                <w:szCs w:val="22"/>
                <w:lang w:val="sr-Latn-RS"/>
              </w:rPr>
              <w:t xml:space="preserve"> Belča</w:t>
            </w:r>
          </w:p>
        </w:tc>
      </w:tr>
      <w:tr w:rsidR="00283A8E" w:rsidRPr="00C2517C" w14:paraId="4A999F18" w14:textId="77777777" w:rsidTr="00FA3A3C">
        <w:trPr>
          <w:trHeight w:val="227"/>
          <w:jc w:val="center"/>
        </w:trPr>
        <w:tc>
          <w:tcPr>
            <w:tcW w:w="1760" w:type="pct"/>
            <w:gridSpan w:val="4"/>
            <w:vAlign w:val="center"/>
          </w:tcPr>
          <w:p w14:paraId="64CBAE1B" w14:textId="77777777" w:rsidR="00283A8E" w:rsidRPr="00C2517C" w:rsidRDefault="00283A8E" w:rsidP="00283A8E">
            <w:pPr>
              <w:rPr>
                <w:sz w:val="22"/>
                <w:szCs w:val="22"/>
                <w:lang w:val="en-US"/>
              </w:rPr>
            </w:pPr>
            <w:r w:rsidRPr="00C2517C">
              <w:rPr>
                <w:b/>
                <w:sz w:val="22"/>
                <w:szCs w:val="22"/>
                <w:lang w:val="en-US"/>
              </w:rPr>
              <w:t xml:space="preserve">Title </w:t>
            </w:r>
          </w:p>
        </w:tc>
        <w:tc>
          <w:tcPr>
            <w:tcW w:w="3240" w:type="pct"/>
            <w:gridSpan w:val="8"/>
            <w:vAlign w:val="center"/>
          </w:tcPr>
          <w:p w14:paraId="74E32F47" w14:textId="31E25293" w:rsidR="00283A8E" w:rsidRPr="00C2517C" w:rsidRDefault="00283A8E" w:rsidP="00283A8E">
            <w:pPr>
              <w:rPr>
                <w:sz w:val="22"/>
                <w:szCs w:val="22"/>
                <w:lang w:val="en-US"/>
              </w:rPr>
            </w:pPr>
            <w:r>
              <w:rPr>
                <w:sz w:val="22"/>
                <w:szCs w:val="22"/>
                <w:lang w:val="en-US"/>
              </w:rPr>
              <w:t>full professor</w:t>
            </w:r>
          </w:p>
        </w:tc>
      </w:tr>
      <w:tr w:rsidR="00F67B95" w:rsidRPr="00C2517C" w14:paraId="0E3A15E7" w14:textId="77777777" w:rsidTr="00FA3A3C">
        <w:trPr>
          <w:trHeight w:val="227"/>
          <w:jc w:val="center"/>
        </w:trPr>
        <w:tc>
          <w:tcPr>
            <w:tcW w:w="1760" w:type="pct"/>
            <w:gridSpan w:val="4"/>
            <w:vAlign w:val="center"/>
          </w:tcPr>
          <w:p w14:paraId="02792F91" w14:textId="77777777" w:rsidR="00F67B95" w:rsidRPr="00C2517C" w:rsidRDefault="00F67B95" w:rsidP="00D638D4">
            <w:pPr>
              <w:rPr>
                <w:sz w:val="22"/>
                <w:szCs w:val="22"/>
                <w:lang w:val="en-US"/>
              </w:rPr>
            </w:pPr>
            <w:r w:rsidRPr="00C2517C">
              <w:rPr>
                <w:b/>
                <w:sz w:val="22"/>
                <w:szCs w:val="22"/>
                <w:lang w:val="en-US"/>
              </w:rPr>
              <w:t>Narrow scientific area</w:t>
            </w:r>
          </w:p>
        </w:tc>
        <w:tc>
          <w:tcPr>
            <w:tcW w:w="3240" w:type="pct"/>
            <w:gridSpan w:val="8"/>
            <w:vAlign w:val="center"/>
          </w:tcPr>
          <w:p w14:paraId="7E228AF7" w14:textId="5C34AC6D" w:rsidR="00F67B95" w:rsidRPr="00283A8E" w:rsidRDefault="00283A8E" w:rsidP="00D638D4">
            <w:pPr>
              <w:rPr>
                <w:sz w:val="22"/>
                <w:szCs w:val="22"/>
                <w:lang w:val="en-GB"/>
              </w:rPr>
            </w:pPr>
            <w:r>
              <w:rPr>
                <w:sz w:val="22"/>
                <w:szCs w:val="22"/>
                <w:lang w:val="en-GB"/>
              </w:rPr>
              <w:t>Physics</w:t>
            </w:r>
          </w:p>
        </w:tc>
      </w:tr>
      <w:tr w:rsidR="00F67B95" w:rsidRPr="00C2517C" w14:paraId="21E4EF92" w14:textId="77777777" w:rsidTr="00FA3A3C">
        <w:trPr>
          <w:trHeight w:val="227"/>
          <w:jc w:val="center"/>
        </w:trPr>
        <w:tc>
          <w:tcPr>
            <w:tcW w:w="1164" w:type="pct"/>
            <w:gridSpan w:val="3"/>
            <w:vAlign w:val="center"/>
          </w:tcPr>
          <w:p w14:paraId="6567062C" w14:textId="77777777" w:rsidR="00F67B95" w:rsidRPr="00C2517C" w:rsidRDefault="00F67B95" w:rsidP="00D638D4">
            <w:pPr>
              <w:rPr>
                <w:sz w:val="22"/>
                <w:szCs w:val="22"/>
                <w:lang w:val="en-US"/>
              </w:rPr>
            </w:pPr>
            <w:r w:rsidRPr="00C2517C">
              <w:rPr>
                <w:b/>
                <w:sz w:val="22"/>
                <w:szCs w:val="22"/>
                <w:lang w:val="en-US"/>
              </w:rPr>
              <w:t>Academic career</w:t>
            </w:r>
          </w:p>
        </w:tc>
        <w:tc>
          <w:tcPr>
            <w:tcW w:w="596" w:type="pct"/>
            <w:vAlign w:val="center"/>
          </w:tcPr>
          <w:p w14:paraId="3C64BC39" w14:textId="77777777" w:rsidR="00F67B95" w:rsidRPr="00C2517C" w:rsidRDefault="00F67B95" w:rsidP="00D638D4">
            <w:pPr>
              <w:rPr>
                <w:sz w:val="22"/>
                <w:szCs w:val="22"/>
                <w:lang w:val="en-US"/>
              </w:rPr>
            </w:pPr>
            <w:r w:rsidRPr="00C2517C">
              <w:rPr>
                <w:sz w:val="22"/>
                <w:szCs w:val="22"/>
                <w:lang w:val="en-US"/>
              </w:rPr>
              <w:t xml:space="preserve">Year  </w:t>
            </w:r>
          </w:p>
        </w:tc>
        <w:tc>
          <w:tcPr>
            <w:tcW w:w="1039" w:type="pct"/>
            <w:gridSpan w:val="3"/>
            <w:vAlign w:val="center"/>
          </w:tcPr>
          <w:p w14:paraId="7F95A24E" w14:textId="77777777" w:rsidR="00F67B95" w:rsidRPr="00C2517C" w:rsidRDefault="00F67B95" w:rsidP="00D638D4">
            <w:pPr>
              <w:rPr>
                <w:sz w:val="22"/>
                <w:szCs w:val="22"/>
                <w:lang w:val="en-US"/>
              </w:rPr>
            </w:pPr>
            <w:r w:rsidRPr="00C2517C">
              <w:rPr>
                <w:b/>
                <w:sz w:val="22"/>
                <w:szCs w:val="22"/>
                <w:lang w:val="en-US"/>
              </w:rPr>
              <w:t>Academic career</w:t>
            </w:r>
          </w:p>
        </w:tc>
        <w:tc>
          <w:tcPr>
            <w:tcW w:w="2201" w:type="pct"/>
            <w:gridSpan w:val="5"/>
            <w:vAlign w:val="center"/>
          </w:tcPr>
          <w:p w14:paraId="2A80951B" w14:textId="77777777" w:rsidR="00F67B95" w:rsidRPr="00C2517C" w:rsidRDefault="00F67B95" w:rsidP="00D638D4">
            <w:pPr>
              <w:rPr>
                <w:sz w:val="22"/>
                <w:szCs w:val="22"/>
                <w:lang w:val="en-US"/>
              </w:rPr>
            </w:pPr>
            <w:r w:rsidRPr="00C2517C">
              <w:rPr>
                <w:sz w:val="22"/>
                <w:szCs w:val="22"/>
                <w:lang w:val="en-US"/>
              </w:rPr>
              <w:t xml:space="preserve">Year  </w:t>
            </w:r>
          </w:p>
        </w:tc>
      </w:tr>
      <w:tr w:rsidR="00283A8E" w:rsidRPr="00C2517C" w14:paraId="7F10857F" w14:textId="77777777" w:rsidTr="00FA3A3C">
        <w:trPr>
          <w:trHeight w:val="227"/>
          <w:jc w:val="center"/>
        </w:trPr>
        <w:tc>
          <w:tcPr>
            <w:tcW w:w="1164" w:type="pct"/>
            <w:gridSpan w:val="3"/>
            <w:vAlign w:val="center"/>
          </w:tcPr>
          <w:p w14:paraId="66C787CF" w14:textId="77777777" w:rsidR="00283A8E" w:rsidRPr="00C2517C" w:rsidRDefault="00283A8E" w:rsidP="00283A8E">
            <w:pPr>
              <w:rPr>
                <w:sz w:val="22"/>
                <w:szCs w:val="22"/>
                <w:lang w:val="en-US"/>
              </w:rPr>
            </w:pPr>
            <w:r w:rsidRPr="00C2517C">
              <w:rPr>
                <w:sz w:val="22"/>
                <w:szCs w:val="22"/>
                <w:lang w:val="en-US"/>
              </w:rPr>
              <w:t>Election to the title</w:t>
            </w:r>
          </w:p>
        </w:tc>
        <w:tc>
          <w:tcPr>
            <w:tcW w:w="596" w:type="pct"/>
            <w:vAlign w:val="center"/>
          </w:tcPr>
          <w:p w14:paraId="0FB1ECE4" w14:textId="524EA317" w:rsidR="00283A8E" w:rsidRPr="00C2517C" w:rsidRDefault="00283A8E" w:rsidP="00283A8E">
            <w:pPr>
              <w:rPr>
                <w:sz w:val="22"/>
                <w:szCs w:val="22"/>
                <w:lang w:val="en-US"/>
              </w:rPr>
            </w:pPr>
            <w:r>
              <w:rPr>
                <w:sz w:val="22"/>
                <w:szCs w:val="22"/>
                <w:lang w:val="en-US"/>
              </w:rPr>
              <w:t>2015</w:t>
            </w:r>
          </w:p>
        </w:tc>
        <w:tc>
          <w:tcPr>
            <w:tcW w:w="1039" w:type="pct"/>
            <w:gridSpan w:val="3"/>
            <w:vAlign w:val="center"/>
          </w:tcPr>
          <w:p w14:paraId="37D98E64" w14:textId="77777777" w:rsidR="00283A8E" w:rsidRPr="00C2517C" w:rsidRDefault="00283A8E" w:rsidP="00283A8E">
            <w:pPr>
              <w:rPr>
                <w:sz w:val="22"/>
                <w:szCs w:val="22"/>
                <w:lang w:val="en-US"/>
              </w:rPr>
            </w:pPr>
            <w:r w:rsidRPr="00C2517C">
              <w:rPr>
                <w:sz w:val="22"/>
                <w:szCs w:val="22"/>
                <w:lang w:val="en-US"/>
              </w:rPr>
              <w:t>Election to the title</w:t>
            </w:r>
          </w:p>
        </w:tc>
        <w:tc>
          <w:tcPr>
            <w:tcW w:w="2201" w:type="pct"/>
            <w:gridSpan w:val="5"/>
            <w:vAlign w:val="center"/>
          </w:tcPr>
          <w:p w14:paraId="30386892" w14:textId="77777777" w:rsidR="00283A8E" w:rsidRPr="00C2517C" w:rsidRDefault="00283A8E" w:rsidP="00283A8E">
            <w:pPr>
              <w:rPr>
                <w:sz w:val="22"/>
                <w:szCs w:val="22"/>
                <w:lang w:val="en-US"/>
              </w:rPr>
            </w:pPr>
          </w:p>
        </w:tc>
      </w:tr>
      <w:tr w:rsidR="00283A8E" w:rsidRPr="00C2517C" w14:paraId="1EF7D13C" w14:textId="77777777" w:rsidTr="00FA3A3C">
        <w:trPr>
          <w:trHeight w:val="227"/>
          <w:jc w:val="center"/>
        </w:trPr>
        <w:tc>
          <w:tcPr>
            <w:tcW w:w="1164" w:type="pct"/>
            <w:gridSpan w:val="3"/>
            <w:vAlign w:val="center"/>
          </w:tcPr>
          <w:p w14:paraId="37DE5EE2" w14:textId="77777777" w:rsidR="00283A8E" w:rsidRPr="00C2517C" w:rsidRDefault="00283A8E" w:rsidP="00283A8E">
            <w:pPr>
              <w:rPr>
                <w:sz w:val="22"/>
                <w:szCs w:val="22"/>
                <w:lang w:val="en-US"/>
              </w:rPr>
            </w:pPr>
            <w:r w:rsidRPr="00C2517C">
              <w:rPr>
                <w:sz w:val="22"/>
                <w:szCs w:val="22"/>
                <w:lang w:val="en-US"/>
              </w:rPr>
              <w:t>PhD</w:t>
            </w:r>
          </w:p>
        </w:tc>
        <w:tc>
          <w:tcPr>
            <w:tcW w:w="596" w:type="pct"/>
            <w:vAlign w:val="center"/>
          </w:tcPr>
          <w:p w14:paraId="68EAE6C8" w14:textId="2DD39674" w:rsidR="00283A8E" w:rsidRPr="00C2517C" w:rsidRDefault="00283A8E" w:rsidP="00283A8E">
            <w:pPr>
              <w:rPr>
                <w:sz w:val="22"/>
                <w:szCs w:val="22"/>
                <w:lang w:val="en-US"/>
              </w:rPr>
            </w:pPr>
            <w:r>
              <w:rPr>
                <w:sz w:val="22"/>
                <w:szCs w:val="22"/>
                <w:lang w:val="en-US"/>
              </w:rPr>
              <w:t>2000</w:t>
            </w:r>
          </w:p>
        </w:tc>
        <w:tc>
          <w:tcPr>
            <w:tcW w:w="1039" w:type="pct"/>
            <w:gridSpan w:val="3"/>
            <w:vAlign w:val="center"/>
          </w:tcPr>
          <w:p w14:paraId="16A468F7" w14:textId="77777777" w:rsidR="00283A8E" w:rsidRPr="00C2517C" w:rsidRDefault="00283A8E" w:rsidP="00283A8E">
            <w:pPr>
              <w:rPr>
                <w:sz w:val="22"/>
                <w:szCs w:val="22"/>
                <w:lang w:val="en-US"/>
              </w:rPr>
            </w:pPr>
            <w:r w:rsidRPr="00C2517C">
              <w:rPr>
                <w:sz w:val="22"/>
                <w:szCs w:val="22"/>
                <w:lang w:val="en-US"/>
              </w:rPr>
              <w:t>PhD</w:t>
            </w:r>
          </w:p>
        </w:tc>
        <w:tc>
          <w:tcPr>
            <w:tcW w:w="2201" w:type="pct"/>
            <w:gridSpan w:val="5"/>
            <w:vAlign w:val="center"/>
          </w:tcPr>
          <w:p w14:paraId="3C5B8B32" w14:textId="77777777" w:rsidR="00283A8E" w:rsidRPr="00C2517C" w:rsidRDefault="00283A8E" w:rsidP="00283A8E">
            <w:pPr>
              <w:rPr>
                <w:sz w:val="22"/>
                <w:szCs w:val="22"/>
                <w:lang w:val="en-US"/>
              </w:rPr>
            </w:pPr>
          </w:p>
        </w:tc>
      </w:tr>
      <w:tr w:rsidR="00283A8E" w:rsidRPr="00C2517C" w14:paraId="279E9D23" w14:textId="77777777" w:rsidTr="00FA3A3C">
        <w:trPr>
          <w:trHeight w:val="227"/>
          <w:jc w:val="center"/>
        </w:trPr>
        <w:tc>
          <w:tcPr>
            <w:tcW w:w="1164" w:type="pct"/>
            <w:gridSpan w:val="3"/>
            <w:vAlign w:val="center"/>
          </w:tcPr>
          <w:p w14:paraId="2422BCFF" w14:textId="77777777" w:rsidR="00283A8E" w:rsidRPr="00C2517C" w:rsidRDefault="00283A8E" w:rsidP="00283A8E">
            <w:pPr>
              <w:rPr>
                <w:sz w:val="22"/>
                <w:szCs w:val="22"/>
                <w:lang w:val="en-US"/>
              </w:rPr>
            </w:pPr>
            <w:r w:rsidRPr="00C2517C">
              <w:rPr>
                <w:sz w:val="22"/>
                <w:szCs w:val="22"/>
                <w:lang w:val="en-US"/>
              </w:rPr>
              <w:t>Master degree</w:t>
            </w:r>
          </w:p>
        </w:tc>
        <w:tc>
          <w:tcPr>
            <w:tcW w:w="596" w:type="pct"/>
            <w:vAlign w:val="center"/>
          </w:tcPr>
          <w:p w14:paraId="63B94013" w14:textId="293FA59A" w:rsidR="00283A8E" w:rsidRPr="00C2517C" w:rsidRDefault="00283A8E" w:rsidP="00283A8E">
            <w:pPr>
              <w:rPr>
                <w:sz w:val="22"/>
                <w:szCs w:val="22"/>
                <w:lang w:val="en-US"/>
              </w:rPr>
            </w:pPr>
            <w:r>
              <w:rPr>
                <w:sz w:val="22"/>
                <w:szCs w:val="22"/>
                <w:lang w:val="en-US"/>
              </w:rPr>
              <w:t>1995</w:t>
            </w:r>
          </w:p>
        </w:tc>
        <w:tc>
          <w:tcPr>
            <w:tcW w:w="1039" w:type="pct"/>
            <w:gridSpan w:val="3"/>
            <w:vAlign w:val="center"/>
          </w:tcPr>
          <w:p w14:paraId="54DC1701" w14:textId="77777777" w:rsidR="00283A8E" w:rsidRPr="00C2517C" w:rsidRDefault="00283A8E" w:rsidP="00283A8E">
            <w:pPr>
              <w:rPr>
                <w:sz w:val="22"/>
                <w:szCs w:val="22"/>
                <w:lang w:val="en-US"/>
              </w:rPr>
            </w:pPr>
            <w:r w:rsidRPr="00C2517C">
              <w:rPr>
                <w:sz w:val="22"/>
                <w:szCs w:val="22"/>
                <w:lang w:val="en-US"/>
              </w:rPr>
              <w:t>Master degree</w:t>
            </w:r>
          </w:p>
        </w:tc>
        <w:tc>
          <w:tcPr>
            <w:tcW w:w="2201" w:type="pct"/>
            <w:gridSpan w:val="5"/>
            <w:vAlign w:val="center"/>
          </w:tcPr>
          <w:p w14:paraId="1A6B761B" w14:textId="77777777" w:rsidR="00283A8E" w:rsidRPr="00C2517C" w:rsidRDefault="00283A8E" w:rsidP="00283A8E">
            <w:pPr>
              <w:rPr>
                <w:sz w:val="22"/>
                <w:szCs w:val="22"/>
                <w:lang w:val="en-US"/>
              </w:rPr>
            </w:pPr>
          </w:p>
        </w:tc>
      </w:tr>
      <w:tr w:rsidR="00283A8E" w:rsidRPr="00C2517C" w14:paraId="668C6783" w14:textId="77777777" w:rsidTr="00FA3A3C">
        <w:trPr>
          <w:trHeight w:val="227"/>
          <w:jc w:val="center"/>
        </w:trPr>
        <w:tc>
          <w:tcPr>
            <w:tcW w:w="1164" w:type="pct"/>
            <w:gridSpan w:val="3"/>
            <w:vAlign w:val="center"/>
          </w:tcPr>
          <w:p w14:paraId="0AFF0B74" w14:textId="77777777" w:rsidR="00283A8E" w:rsidRPr="00C2517C" w:rsidRDefault="00283A8E" w:rsidP="00283A8E">
            <w:pPr>
              <w:rPr>
                <w:sz w:val="22"/>
                <w:szCs w:val="22"/>
                <w:lang w:val="en-US"/>
              </w:rPr>
            </w:pPr>
            <w:r w:rsidRPr="00C2517C">
              <w:rPr>
                <w:sz w:val="22"/>
                <w:szCs w:val="22"/>
                <w:lang w:val="en-US"/>
              </w:rPr>
              <w:t>Master diploma</w:t>
            </w:r>
          </w:p>
        </w:tc>
        <w:tc>
          <w:tcPr>
            <w:tcW w:w="596" w:type="pct"/>
            <w:vAlign w:val="center"/>
          </w:tcPr>
          <w:p w14:paraId="75671C68" w14:textId="77777777" w:rsidR="00283A8E" w:rsidRPr="00C2517C" w:rsidRDefault="00283A8E" w:rsidP="00283A8E">
            <w:pPr>
              <w:rPr>
                <w:sz w:val="22"/>
                <w:szCs w:val="22"/>
                <w:lang w:val="en-US"/>
              </w:rPr>
            </w:pPr>
          </w:p>
        </w:tc>
        <w:tc>
          <w:tcPr>
            <w:tcW w:w="1039" w:type="pct"/>
            <w:gridSpan w:val="3"/>
            <w:vAlign w:val="center"/>
          </w:tcPr>
          <w:p w14:paraId="0FB9B5A0" w14:textId="77777777" w:rsidR="00283A8E" w:rsidRPr="00C2517C" w:rsidRDefault="00283A8E" w:rsidP="00283A8E">
            <w:pPr>
              <w:rPr>
                <w:sz w:val="22"/>
                <w:szCs w:val="22"/>
                <w:lang w:val="en-US"/>
              </w:rPr>
            </w:pPr>
            <w:r w:rsidRPr="00C2517C">
              <w:rPr>
                <w:sz w:val="22"/>
                <w:szCs w:val="22"/>
                <w:lang w:val="en-US"/>
              </w:rPr>
              <w:t>Master diploma</w:t>
            </w:r>
          </w:p>
        </w:tc>
        <w:tc>
          <w:tcPr>
            <w:tcW w:w="2201" w:type="pct"/>
            <w:gridSpan w:val="5"/>
            <w:vAlign w:val="center"/>
          </w:tcPr>
          <w:p w14:paraId="627967B5" w14:textId="77777777" w:rsidR="00283A8E" w:rsidRPr="00C2517C" w:rsidRDefault="00283A8E" w:rsidP="00283A8E">
            <w:pPr>
              <w:rPr>
                <w:sz w:val="22"/>
                <w:szCs w:val="22"/>
                <w:lang w:val="en-US"/>
              </w:rPr>
            </w:pPr>
          </w:p>
        </w:tc>
      </w:tr>
      <w:tr w:rsidR="00283A8E" w:rsidRPr="00C2517C" w14:paraId="6618E713" w14:textId="77777777" w:rsidTr="00FA3A3C">
        <w:trPr>
          <w:trHeight w:val="227"/>
          <w:jc w:val="center"/>
        </w:trPr>
        <w:tc>
          <w:tcPr>
            <w:tcW w:w="1164" w:type="pct"/>
            <w:gridSpan w:val="3"/>
            <w:vAlign w:val="center"/>
          </w:tcPr>
          <w:p w14:paraId="336C07D9" w14:textId="77777777" w:rsidR="00283A8E" w:rsidRPr="00C2517C" w:rsidRDefault="00283A8E" w:rsidP="00283A8E">
            <w:pPr>
              <w:rPr>
                <w:sz w:val="22"/>
                <w:szCs w:val="22"/>
                <w:lang w:val="en-US"/>
              </w:rPr>
            </w:pPr>
            <w:r w:rsidRPr="00C2517C">
              <w:rPr>
                <w:sz w:val="22"/>
                <w:szCs w:val="22"/>
                <w:lang w:val="en-US"/>
              </w:rPr>
              <w:t xml:space="preserve">Diploma </w:t>
            </w:r>
          </w:p>
        </w:tc>
        <w:tc>
          <w:tcPr>
            <w:tcW w:w="596" w:type="pct"/>
            <w:vAlign w:val="center"/>
          </w:tcPr>
          <w:p w14:paraId="5275E1F4" w14:textId="09C0C709" w:rsidR="00283A8E" w:rsidRPr="00C2517C" w:rsidRDefault="00283A8E" w:rsidP="00283A8E">
            <w:pPr>
              <w:rPr>
                <w:sz w:val="22"/>
                <w:szCs w:val="22"/>
                <w:lang w:val="en-US"/>
              </w:rPr>
            </w:pPr>
            <w:r>
              <w:rPr>
                <w:sz w:val="22"/>
                <w:szCs w:val="22"/>
                <w:lang w:val="en-US"/>
              </w:rPr>
              <w:t>1989</w:t>
            </w:r>
          </w:p>
        </w:tc>
        <w:tc>
          <w:tcPr>
            <w:tcW w:w="1039" w:type="pct"/>
            <w:gridSpan w:val="3"/>
            <w:vAlign w:val="center"/>
          </w:tcPr>
          <w:p w14:paraId="0F6A2A7B" w14:textId="77777777" w:rsidR="00283A8E" w:rsidRPr="00C2517C" w:rsidRDefault="00283A8E" w:rsidP="00283A8E">
            <w:pPr>
              <w:rPr>
                <w:sz w:val="22"/>
                <w:szCs w:val="22"/>
                <w:lang w:val="en-US"/>
              </w:rPr>
            </w:pPr>
            <w:r w:rsidRPr="00C2517C">
              <w:rPr>
                <w:sz w:val="22"/>
                <w:szCs w:val="22"/>
                <w:lang w:val="en-US"/>
              </w:rPr>
              <w:t xml:space="preserve">Diploma </w:t>
            </w:r>
          </w:p>
        </w:tc>
        <w:tc>
          <w:tcPr>
            <w:tcW w:w="2201" w:type="pct"/>
            <w:gridSpan w:val="5"/>
            <w:vAlign w:val="center"/>
          </w:tcPr>
          <w:p w14:paraId="76EC662E" w14:textId="77777777" w:rsidR="00283A8E" w:rsidRPr="00C2517C" w:rsidRDefault="00283A8E" w:rsidP="00283A8E">
            <w:pPr>
              <w:rPr>
                <w:sz w:val="22"/>
                <w:szCs w:val="22"/>
                <w:lang w:val="en-US"/>
              </w:rPr>
            </w:pPr>
          </w:p>
        </w:tc>
      </w:tr>
      <w:tr w:rsidR="00F67B95" w:rsidRPr="00C2517C" w14:paraId="29E58DBF" w14:textId="77777777" w:rsidTr="00D638D4">
        <w:trPr>
          <w:trHeight w:val="227"/>
          <w:jc w:val="center"/>
        </w:trPr>
        <w:tc>
          <w:tcPr>
            <w:tcW w:w="5000" w:type="pct"/>
            <w:gridSpan w:val="12"/>
            <w:vAlign w:val="center"/>
          </w:tcPr>
          <w:p w14:paraId="6465A130"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3BC4D275" w14:textId="77777777" w:rsidTr="00FA3A3C">
        <w:trPr>
          <w:trHeight w:val="227"/>
          <w:jc w:val="center"/>
        </w:trPr>
        <w:tc>
          <w:tcPr>
            <w:tcW w:w="491" w:type="pct"/>
            <w:gridSpan w:val="2"/>
            <w:vAlign w:val="center"/>
          </w:tcPr>
          <w:p w14:paraId="667BB406" w14:textId="77777777" w:rsidR="00F67B95" w:rsidRPr="00C2517C" w:rsidRDefault="00F67B95" w:rsidP="00D638D4">
            <w:pPr>
              <w:spacing w:after="60"/>
              <w:rPr>
                <w:sz w:val="22"/>
                <w:szCs w:val="22"/>
                <w:lang w:val="en-US"/>
              </w:rPr>
            </w:pPr>
            <w:r w:rsidRPr="00C2517C">
              <w:rPr>
                <w:sz w:val="22"/>
                <w:szCs w:val="22"/>
                <w:lang w:val="en-US"/>
              </w:rPr>
              <w:t>No.</w:t>
            </w:r>
          </w:p>
        </w:tc>
        <w:tc>
          <w:tcPr>
            <w:tcW w:w="1337" w:type="pct"/>
            <w:gridSpan w:val="3"/>
            <w:vAlign w:val="center"/>
          </w:tcPr>
          <w:p w14:paraId="32B629A4"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94" w:type="pct"/>
            <w:gridSpan w:val="3"/>
            <w:vAlign w:val="center"/>
          </w:tcPr>
          <w:p w14:paraId="11683BCB"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83" w:type="pct"/>
            <w:gridSpan w:val="2"/>
            <w:vAlign w:val="center"/>
          </w:tcPr>
          <w:p w14:paraId="66CA8B99"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094" w:type="pct"/>
            <w:gridSpan w:val="2"/>
            <w:vAlign w:val="center"/>
          </w:tcPr>
          <w:p w14:paraId="035A56E9"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7F8BE358" w14:textId="77777777" w:rsidTr="00FA3A3C">
        <w:trPr>
          <w:trHeight w:val="227"/>
          <w:jc w:val="center"/>
        </w:trPr>
        <w:tc>
          <w:tcPr>
            <w:tcW w:w="491" w:type="pct"/>
            <w:gridSpan w:val="2"/>
            <w:vAlign w:val="center"/>
          </w:tcPr>
          <w:p w14:paraId="08CA939F" w14:textId="77777777" w:rsidR="00F67B95" w:rsidRPr="00C2517C" w:rsidRDefault="00F67B95" w:rsidP="00D638D4">
            <w:pPr>
              <w:spacing w:after="60"/>
              <w:rPr>
                <w:sz w:val="22"/>
                <w:szCs w:val="22"/>
                <w:lang w:val="en-US"/>
              </w:rPr>
            </w:pPr>
          </w:p>
        </w:tc>
        <w:tc>
          <w:tcPr>
            <w:tcW w:w="1337" w:type="pct"/>
            <w:gridSpan w:val="3"/>
            <w:vAlign w:val="center"/>
          </w:tcPr>
          <w:p w14:paraId="34A704BE" w14:textId="4C14318D" w:rsidR="00E572C8" w:rsidRPr="00E572C8" w:rsidRDefault="00E572C8" w:rsidP="00E572C8">
            <w:pPr>
              <w:widowControl/>
              <w:shd w:val="clear" w:color="auto" w:fill="FFFFFF"/>
              <w:autoSpaceDE/>
              <w:autoSpaceDN/>
              <w:adjustRightInd/>
              <w:rPr>
                <w:rFonts w:eastAsia="Times New Roman"/>
                <w:sz w:val="16"/>
                <w:szCs w:val="16"/>
                <w:lang w:val="en-US" w:eastAsia="en-US"/>
              </w:rPr>
            </w:pPr>
            <w:r>
              <w:rPr>
                <w:rFonts w:eastAsia="Times New Roman"/>
                <w:sz w:val="16"/>
                <w:szCs w:val="16"/>
                <w:lang w:val="sr-Cyrl-RS" w:eastAsia="en-US"/>
              </w:rPr>
              <w:t>О</w:t>
            </w:r>
            <w:r w:rsidRPr="00E572C8">
              <w:rPr>
                <w:rFonts w:eastAsia="Times New Roman"/>
                <w:sz w:val="16"/>
                <w:szCs w:val="16"/>
                <w:lang w:val="en-US" w:eastAsia="en-US"/>
              </w:rPr>
              <w:t xml:space="preserve">ne-dimensional emission tomography of temperature </w:t>
            </w:r>
          </w:p>
          <w:p w14:paraId="066DC96A" w14:textId="04E2F4F1" w:rsidR="00E572C8" w:rsidRPr="00E572C8" w:rsidRDefault="00E572C8" w:rsidP="00E572C8">
            <w:pPr>
              <w:widowControl/>
              <w:shd w:val="clear" w:color="auto" w:fill="FFFFFF"/>
              <w:autoSpaceDE/>
              <w:autoSpaceDN/>
              <w:adjustRightInd/>
              <w:rPr>
                <w:rFonts w:eastAsia="Times New Roman"/>
                <w:sz w:val="16"/>
                <w:szCs w:val="16"/>
                <w:lang w:val="en-US" w:eastAsia="en-US"/>
              </w:rPr>
            </w:pPr>
            <w:r w:rsidRPr="00E572C8">
              <w:rPr>
                <w:rFonts w:eastAsia="Times New Roman"/>
                <w:sz w:val="16"/>
                <w:szCs w:val="16"/>
                <w:lang w:val="en-US" w:eastAsia="en-US"/>
              </w:rPr>
              <w:t>profile in coal</w:t>
            </w:r>
          </w:p>
          <w:p w14:paraId="3CD4998F" w14:textId="296AB322" w:rsidR="00E572C8" w:rsidRPr="00E572C8" w:rsidRDefault="00E572C8" w:rsidP="00E572C8">
            <w:pPr>
              <w:widowControl/>
              <w:shd w:val="clear" w:color="auto" w:fill="FFFFFF"/>
              <w:autoSpaceDE/>
              <w:autoSpaceDN/>
              <w:adjustRightInd/>
              <w:rPr>
                <w:rFonts w:eastAsia="Times New Roman"/>
                <w:sz w:val="16"/>
                <w:szCs w:val="16"/>
                <w:lang w:val="en-US" w:eastAsia="en-US"/>
              </w:rPr>
            </w:pPr>
            <w:r w:rsidRPr="00E572C8">
              <w:rPr>
                <w:rFonts w:eastAsia="Times New Roman"/>
                <w:sz w:val="16"/>
                <w:szCs w:val="16"/>
                <w:lang w:val="en-US" w:eastAsia="en-US"/>
              </w:rPr>
              <w:t>-</w:t>
            </w:r>
          </w:p>
          <w:p w14:paraId="4313E9AD" w14:textId="6FC0BD82" w:rsidR="00E572C8" w:rsidRPr="00E572C8" w:rsidRDefault="00E572C8" w:rsidP="00E572C8">
            <w:pPr>
              <w:widowControl/>
              <w:shd w:val="clear" w:color="auto" w:fill="FFFFFF"/>
              <w:autoSpaceDE/>
              <w:autoSpaceDN/>
              <w:adjustRightInd/>
              <w:rPr>
                <w:rFonts w:eastAsia="Times New Roman"/>
                <w:sz w:val="16"/>
                <w:szCs w:val="16"/>
                <w:lang w:val="en-US" w:eastAsia="en-US"/>
              </w:rPr>
            </w:pPr>
            <w:r w:rsidRPr="00E572C8">
              <w:rPr>
                <w:rFonts w:eastAsia="Times New Roman"/>
                <w:sz w:val="16"/>
                <w:szCs w:val="16"/>
                <w:lang w:val="en-US" w:eastAsia="en-US"/>
              </w:rPr>
              <w:t xml:space="preserve">fired boiler </w:t>
            </w:r>
          </w:p>
          <w:p w14:paraId="6DF86CCF" w14:textId="53BBF0B5" w:rsidR="00E572C8" w:rsidRPr="00E572C8" w:rsidRDefault="00E572C8" w:rsidP="00E572C8">
            <w:pPr>
              <w:widowControl/>
              <w:shd w:val="clear" w:color="auto" w:fill="FFFFFF"/>
              <w:autoSpaceDE/>
              <w:autoSpaceDN/>
              <w:adjustRightInd/>
              <w:rPr>
                <w:rFonts w:eastAsia="Times New Roman"/>
                <w:sz w:val="16"/>
                <w:szCs w:val="16"/>
                <w:lang w:val="en-US" w:eastAsia="en-US"/>
              </w:rPr>
            </w:pPr>
            <w:r w:rsidRPr="00E572C8">
              <w:rPr>
                <w:rFonts w:eastAsia="Times New Roman"/>
                <w:sz w:val="16"/>
                <w:szCs w:val="16"/>
                <w:lang w:val="en-US" w:eastAsia="en-US"/>
              </w:rPr>
              <w:lastRenderedPageBreak/>
              <w:t xml:space="preserve">furnace by using radiation </w:t>
            </w:r>
          </w:p>
          <w:p w14:paraId="6E732EAB" w14:textId="79FEF41D" w:rsidR="00E572C8" w:rsidRPr="00E572C8" w:rsidRDefault="00E572C8" w:rsidP="00E572C8">
            <w:pPr>
              <w:widowControl/>
              <w:shd w:val="clear" w:color="auto" w:fill="FFFFFF"/>
              <w:autoSpaceDE/>
              <w:autoSpaceDN/>
              <w:adjustRightInd/>
              <w:rPr>
                <w:rFonts w:eastAsia="Times New Roman"/>
                <w:sz w:val="16"/>
                <w:szCs w:val="16"/>
                <w:lang w:val="en-US" w:eastAsia="en-US"/>
              </w:rPr>
            </w:pPr>
            <w:r w:rsidRPr="00E572C8">
              <w:rPr>
                <w:rFonts w:eastAsia="Times New Roman"/>
                <w:sz w:val="16"/>
                <w:szCs w:val="16"/>
                <w:lang w:val="en-US" w:eastAsia="en-US"/>
              </w:rPr>
              <w:t>pyrometry</w:t>
            </w:r>
          </w:p>
          <w:p w14:paraId="5E8DE851" w14:textId="77777777" w:rsidR="00F67B95" w:rsidRPr="00E572C8" w:rsidRDefault="00F67B95" w:rsidP="00D638D4">
            <w:pPr>
              <w:spacing w:after="60"/>
              <w:rPr>
                <w:sz w:val="16"/>
                <w:szCs w:val="16"/>
                <w:lang w:val="en-US"/>
              </w:rPr>
            </w:pPr>
          </w:p>
        </w:tc>
        <w:tc>
          <w:tcPr>
            <w:tcW w:w="994" w:type="pct"/>
            <w:gridSpan w:val="3"/>
            <w:vAlign w:val="center"/>
          </w:tcPr>
          <w:p w14:paraId="0516560D" w14:textId="447FD8DE" w:rsidR="00F67B95" w:rsidRPr="00E572C8" w:rsidRDefault="00E572C8" w:rsidP="00D638D4">
            <w:pPr>
              <w:spacing w:after="60"/>
              <w:rPr>
                <w:sz w:val="22"/>
                <w:szCs w:val="22"/>
                <w:lang w:val="sr-Latn-RS"/>
              </w:rPr>
            </w:pPr>
            <w:proofErr w:type="spellStart"/>
            <w:r>
              <w:rPr>
                <w:sz w:val="22"/>
                <w:szCs w:val="22"/>
                <w:lang w:val="en-GB"/>
              </w:rPr>
              <w:lastRenderedPageBreak/>
              <w:t>Milentije</w:t>
            </w:r>
            <w:proofErr w:type="spellEnd"/>
            <w:r>
              <w:rPr>
                <w:sz w:val="22"/>
                <w:szCs w:val="22"/>
                <w:lang w:val="en-GB"/>
              </w:rPr>
              <w:t xml:space="preserve"> </w:t>
            </w:r>
            <w:proofErr w:type="spellStart"/>
            <w:r>
              <w:rPr>
                <w:sz w:val="22"/>
                <w:szCs w:val="22"/>
                <w:lang w:val="en-GB"/>
              </w:rPr>
              <w:t>Lukovi</w:t>
            </w:r>
            <w:proofErr w:type="spellEnd"/>
            <w:r>
              <w:rPr>
                <w:sz w:val="22"/>
                <w:szCs w:val="22"/>
                <w:lang w:val="sr-Latn-RS"/>
              </w:rPr>
              <w:t>ć</w:t>
            </w:r>
          </w:p>
        </w:tc>
        <w:tc>
          <w:tcPr>
            <w:tcW w:w="1083" w:type="pct"/>
            <w:gridSpan w:val="2"/>
            <w:vAlign w:val="center"/>
          </w:tcPr>
          <w:p w14:paraId="44EFF668" w14:textId="4FDCFD68" w:rsidR="00F67B95" w:rsidRPr="00C2517C" w:rsidRDefault="00E572C8" w:rsidP="00D638D4">
            <w:pPr>
              <w:spacing w:after="60"/>
              <w:rPr>
                <w:sz w:val="22"/>
                <w:szCs w:val="22"/>
                <w:lang w:val="en-US"/>
              </w:rPr>
            </w:pPr>
            <w:r>
              <w:rPr>
                <w:sz w:val="22"/>
                <w:szCs w:val="22"/>
                <w:lang w:val="en-US"/>
              </w:rPr>
              <w:t>2019</w:t>
            </w:r>
          </w:p>
        </w:tc>
        <w:tc>
          <w:tcPr>
            <w:tcW w:w="1094" w:type="pct"/>
            <w:gridSpan w:val="2"/>
            <w:vAlign w:val="center"/>
          </w:tcPr>
          <w:p w14:paraId="44CCCAC6" w14:textId="42AE3CC7" w:rsidR="00F67B95" w:rsidRPr="00C2517C" w:rsidRDefault="00E572C8" w:rsidP="00D638D4">
            <w:pPr>
              <w:spacing w:after="60"/>
              <w:rPr>
                <w:sz w:val="22"/>
                <w:szCs w:val="22"/>
                <w:lang w:val="en-US"/>
              </w:rPr>
            </w:pPr>
            <w:r>
              <w:rPr>
                <w:sz w:val="22"/>
                <w:szCs w:val="22"/>
                <w:lang w:val="en-US"/>
              </w:rPr>
              <w:t>2019</w:t>
            </w:r>
          </w:p>
        </w:tc>
      </w:tr>
      <w:tr w:rsidR="00F67B95" w:rsidRPr="00C2517C" w14:paraId="5AFE48BD" w14:textId="77777777" w:rsidTr="00FA3A3C">
        <w:trPr>
          <w:trHeight w:val="227"/>
          <w:jc w:val="center"/>
        </w:trPr>
        <w:tc>
          <w:tcPr>
            <w:tcW w:w="491" w:type="pct"/>
            <w:gridSpan w:val="2"/>
            <w:vAlign w:val="center"/>
          </w:tcPr>
          <w:p w14:paraId="349DA9DF" w14:textId="77777777" w:rsidR="00F67B95" w:rsidRPr="00C2517C" w:rsidRDefault="00F67B95" w:rsidP="00D638D4">
            <w:pPr>
              <w:spacing w:after="60"/>
              <w:rPr>
                <w:sz w:val="22"/>
                <w:szCs w:val="22"/>
                <w:lang w:val="en-US"/>
              </w:rPr>
            </w:pPr>
          </w:p>
        </w:tc>
        <w:tc>
          <w:tcPr>
            <w:tcW w:w="1337" w:type="pct"/>
            <w:gridSpan w:val="3"/>
            <w:vAlign w:val="center"/>
          </w:tcPr>
          <w:p w14:paraId="1F8A9014" w14:textId="77777777" w:rsidR="00F67B95" w:rsidRPr="00C2517C" w:rsidRDefault="00F67B95" w:rsidP="00D638D4">
            <w:pPr>
              <w:spacing w:after="60"/>
              <w:rPr>
                <w:sz w:val="22"/>
                <w:szCs w:val="22"/>
                <w:lang w:val="en-US"/>
              </w:rPr>
            </w:pPr>
          </w:p>
        </w:tc>
        <w:tc>
          <w:tcPr>
            <w:tcW w:w="994" w:type="pct"/>
            <w:gridSpan w:val="3"/>
            <w:vAlign w:val="center"/>
          </w:tcPr>
          <w:p w14:paraId="21C60E5B" w14:textId="77777777" w:rsidR="00F67B95" w:rsidRPr="00C2517C" w:rsidRDefault="00F67B95" w:rsidP="00D638D4">
            <w:pPr>
              <w:spacing w:after="60"/>
              <w:rPr>
                <w:sz w:val="22"/>
                <w:szCs w:val="22"/>
                <w:lang w:val="en-US"/>
              </w:rPr>
            </w:pPr>
          </w:p>
        </w:tc>
        <w:tc>
          <w:tcPr>
            <w:tcW w:w="1083" w:type="pct"/>
            <w:gridSpan w:val="2"/>
            <w:vAlign w:val="center"/>
          </w:tcPr>
          <w:p w14:paraId="462190A6" w14:textId="77777777" w:rsidR="00F67B95" w:rsidRPr="00C2517C" w:rsidRDefault="00F67B95" w:rsidP="00D638D4">
            <w:pPr>
              <w:spacing w:after="60"/>
              <w:rPr>
                <w:sz w:val="22"/>
                <w:szCs w:val="22"/>
                <w:lang w:val="en-US"/>
              </w:rPr>
            </w:pPr>
          </w:p>
        </w:tc>
        <w:tc>
          <w:tcPr>
            <w:tcW w:w="1094" w:type="pct"/>
            <w:gridSpan w:val="2"/>
            <w:vAlign w:val="center"/>
          </w:tcPr>
          <w:p w14:paraId="10B7171C" w14:textId="77777777" w:rsidR="00F67B95" w:rsidRPr="00C2517C" w:rsidRDefault="00F67B95" w:rsidP="00D638D4">
            <w:pPr>
              <w:spacing w:after="60"/>
              <w:rPr>
                <w:sz w:val="22"/>
                <w:szCs w:val="22"/>
                <w:lang w:val="en-US"/>
              </w:rPr>
            </w:pPr>
          </w:p>
        </w:tc>
      </w:tr>
      <w:tr w:rsidR="00F67B95" w:rsidRPr="00C2517C" w14:paraId="6E2D4949" w14:textId="77777777" w:rsidTr="00FA3A3C">
        <w:trPr>
          <w:trHeight w:val="227"/>
          <w:jc w:val="center"/>
        </w:trPr>
        <w:tc>
          <w:tcPr>
            <w:tcW w:w="491" w:type="pct"/>
            <w:gridSpan w:val="2"/>
            <w:vAlign w:val="center"/>
          </w:tcPr>
          <w:p w14:paraId="68396402" w14:textId="77777777" w:rsidR="00F67B95" w:rsidRPr="00C2517C" w:rsidRDefault="00F67B95" w:rsidP="00D638D4">
            <w:pPr>
              <w:spacing w:after="60"/>
              <w:rPr>
                <w:sz w:val="22"/>
                <w:szCs w:val="22"/>
                <w:lang w:val="en-US"/>
              </w:rPr>
            </w:pPr>
          </w:p>
        </w:tc>
        <w:tc>
          <w:tcPr>
            <w:tcW w:w="1337" w:type="pct"/>
            <w:gridSpan w:val="3"/>
            <w:vAlign w:val="center"/>
          </w:tcPr>
          <w:p w14:paraId="7CBE8966" w14:textId="77777777" w:rsidR="00F67B95" w:rsidRPr="00C2517C" w:rsidRDefault="00F67B95" w:rsidP="00D638D4">
            <w:pPr>
              <w:spacing w:after="60"/>
              <w:rPr>
                <w:sz w:val="22"/>
                <w:szCs w:val="22"/>
                <w:lang w:val="en-US"/>
              </w:rPr>
            </w:pPr>
          </w:p>
        </w:tc>
        <w:tc>
          <w:tcPr>
            <w:tcW w:w="994" w:type="pct"/>
            <w:gridSpan w:val="3"/>
            <w:vAlign w:val="center"/>
          </w:tcPr>
          <w:p w14:paraId="34AA04BE" w14:textId="77777777" w:rsidR="00F67B95" w:rsidRPr="00C2517C" w:rsidRDefault="00F67B95" w:rsidP="00D638D4">
            <w:pPr>
              <w:spacing w:after="60"/>
              <w:rPr>
                <w:sz w:val="22"/>
                <w:szCs w:val="22"/>
                <w:lang w:val="en-US"/>
              </w:rPr>
            </w:pPr>
          </w:p>
        </w:tc>
        <w:tc>
          <w:tcPr>
            <w:tcW w:w="1083" w:type="pct"/>
            <w:gridSpan w:val="2"/>
            <w:vAlign w:val="center"/>
          </w:tcPr>
          <w:p w14:paraId="7984BC12" w14:textId="77777777" w:rsidR="00F67B95" w:rsidRPr="00C2517C" w:rsidRDefault="00F67B95" w:rsidP="00D638D4">
            <w:pPr>
              <w:spacing w:after="60"/>
              <w:rPr>
                <w:sz w:val="22"/>
                <w:szCs w:val="22"/>
                <w:lang w:val="en-US"/>
              </w:rPr>
            </w:pPr>
          </w:p>
        </w:tc>
        <w:tc>
          <w:tcPr>
            <w:tcW w:w="1094" w:type="pct"/>
            <w:gridSpan w:val="2"/>
            <w:vAlign w:val="center"/>
          </w:tcPr>
          <w:p w14:paraId="742FF094" w14:textId="77777777" w:rsidR="00F67B95" w:rsidRPr="00C2517C" w:rsidRDefault="00F67B95" w:rsidP="00D638D4">
            <w:pPr>
              <w:spacing w:after="60"/>
              <w:rPr>
                <w:sz w:val="22"/>
                <w:szCs w:val="22"/>
                <w:lang w:val="en-US"/>
              </w:rPr>
            </w:pPr>
          </w:p>
        </w:tc>
      </w:tr>
      <w:tr w:rsidR="00F67B95" w:rsidRPr="00C2517C" w14:paraId="591AA51C" w14:textId="77777777" w:rsidTr="00FA3A3C">
        <w:trPr>
          <w:trHeight w:val="227"/>
          <w:jc w:val="center"/>
        </w:trPr>
        <w:tc>
          <w:tcPr>
            <w:tcW w:w="491" w:type="pct"/>
            <w:gridSpan w:val="2"/>
            <w:vAlign w:val="center"/>
          </w:tcPr>
          <w:p w14:paraId="5A616888" w14:textId="77777777" w:rsidR="00F67B95" w:rsidRPr="00C2517C" w:rsidRDefault="00F67B95" w:rsidP="00D638D4">
            <w:pPr>
              <w:spacing w:after="60"/>
              <w:rPr>
                <w:sz w:val="22"/>
                <w:szCs w:val="22"/>
                <w:lang w:val="en-US"/>
              </w:rPr>
            </w:pPr>
          </w:p>
        </w:tc>
        <w:tc>
          <w:tcPr>
            <w:tcW w:w="1337" w:type="pct"/>
            <w:gridSpan w:val="3"/>
            <w:vAlign w:val="center"/>
          </w:tcPr>
          <w:p w14:paraId="65F422B7" w14:textId="77777777" w:rsidR="00F67B95" w:rsidRPr="00C2517C" w:rsidRDefault="00F67B95" w:rsidP="00D638D4">
            <w:pPr>
              <w:spacing w:after="60"/>
              <w:rPr>
                <w:sz w:val="22"/>
                <w:szCs w:val="22"/>
                <w:lang w:val="en-US"/>
              </w:rPr>
            </w:pPr>
          </w:p>
        </w:tc>
        <w:tc>
          <w:tcPr>
            <w:tcW w:w="994" w:type="pct"/>
            <w:gridSpan w:val="3"/>
            <w:vAlign w:val="center"/>
          </w:tcPr>
          <w:p w14:paraId="61E4A33D" w14:textId="77777777" w:rsidR="00F67B95" w:rsidRPr="00C2517C" w:rsidRDefault="00F67B95" w:rsidP="00D638D4">
            <w:pPr>
              <w:spacing w:after="60"/>
              <w:rPr>
                <w:sz w:val="22"/>
                <w:szCs w:val="22"/>
                <w:lang w:val="en-US"/>
              </w:rPr>
            </w:pPr>
          </w:p>
        </w:tc>
        <w:tc>
          <w:tcPr>
            <w:tcW w:w="1083" w:type="pct"/>
            <w:gridSpan w:val="2"/>
            <w:vAlign w:val="center"/>
          </w:tcPr>
          <w:p w14:paraId="1B57566B" w14:textId="77777777" w:rsidR="00F67B95" w:rsidRPr="00C2517C" w:rsidRDefault="00F67B95" w:rsidP="00D638D4">
            <w:pPr>
              <w:spacing w:after="60"/>
              <w:rPr>
                <w:sz w:val="22"/>
                <w:szCs w:val="22"/>
                <w:lang w:val="en-US"/>
              </w:rPr>
            </w:pPr>
          </w:p>
        </w:tc>
        <w:tc>
          <w:tcPr>
            <w:tcW w:w="1094" w:type="pct"/>
            <w:gridSpan w:val="2"/>
            <w:vAlign w:val="center"/>
          </w:tcPr>
          <w:p w14:paraId="009B18FF" w14:textId="77777777" w:rsidR="00F67B95" w:rsidRPr="00C2517C" w:rsidRDefault="00F67B95" w:rsidP="00D638D4">
            <w:pPr>
              <w:spacing w:after="60"/>
              <w:rPr>
                <w:sz w:val="22"/>
                <w:szCs w:val="22"/>
                <w:lang w:val="en-US"/>
              </w:rPr>
            </w:pPr>
          </w:p>
        </w:tc>
      </w:tr>
      <w:tr w:rsidR="00F67B95" w:rsidRPr="00C2517C" w14:paraId="102CCB1F" w14:textId="77777777" w:rsidTr="00FA3A3C">
        <w:trPr>
          <w:trHeight w:val="227"/>
          <w:jc w:val="center"/>
        </w:trPr>
        <w:tc>
          <w:tcPr>
            <w:tcW w:w="491" w:type="pct"/>
            <w:gridSpan w:val="2"/>
            <w:vAlign w:val="center"/>
          </w:tcPr>
          <w:p w14:paraId="6E3CFF08" w14:textId="77777777" w:rsidR="00F67B95" w:rsidRPr="00C2517C" w:rsidRDefault="00F67B95" w:rsidP="00D638D4">
            <w:pPr>
              <w:spacing w:after="60"/>
              <w:rPr>
                <w:sz w:val="22"/>
                <w:szCs w:val="22"/>
                <w:lang w:val="en-US"/>
              </w:rPr>
            </w:pPr>
          </w:p>
        </w:tc>
        <w:tc>
          <w:tcPr>
            <w:tcW w:w="1337" w:type="pct"/>
            <w:gridSpan w:val="3"/>
            <w:vAlign w:val="center"/>
          </w:tcPr>
          <w:p w14:paraId="3510D5BC" w14:textId="77777777" w:rsidR="00F67B95" w:rsidRPr="00C2517C" w:rsidRDefault="00F67B95" w:rsidP="00D638D4">
            <w:pPr>
              <w:spacing w:after="60"/>
              <w:rPr>
                <w:sz w:val="22"/>
                <w:szCs w:val="22"/>
                <w:lang w:val="en-US"/>
              </w:rPr>
            </w:pPr>
          </w:p>
        </w:tc>
        <w:tc>
          <w:tcPr>
            <w:tcW w:w="994" w:type="pct"/>
            <w:gridSpan w:val="3"/>
            <w:vAlign w:val="center"/>
          </w:tcPr>
          <w:p w14:paraId="61E462A3" w14:textId="77777777" w:rsidR="00F67B95" w:rsidRPr="00C2517C" w:rsidRDefault="00F67B95" w:rsidP="00D638D4">
            <w:pPr>
              <w:spacing w:after="60"/>
              <w:rPr>
                <w:sz w:val="22"/>
                <w:szCs w:val="22"/>
                <w:lang w:val="en-US"/>
              </w:rPr>
            </w:pPr>
          </w:p>
        </w:tc>
        <w:tc>
          <w:tcPr>
            <w:tcW w:w="1083" w:type="pct"/>
            <w:gridSpan w:val="2"/>
            <w:vAlign w:val="center"/>
          </w:tcPr>
          <w:p w14:paraId="11A90326" w14:textId="77777777" w:rsidR="00F67B95" w:rsidRPr="00C2517C" w:rsidRDefault="00F67B95" w:rsidP="00D638D4">
            <w:pPr>
              <w:spacing w:after="60"/>
              <w:rPr>
                <w:sz w:val="22"/>
                <w:szCs w:val="22"/>
                <w:lang w:val="en-US"/>
              </w:rPr>
            </w:pPr>
          </w:p>
        </w:tc>
        <w:tc>
          <w:tcPr>
            <w:tcW w:w="1094" w:type="pct"/>
            <w:gridSpan w:val="2"/>
            <w:vAlign w:val="center"/>
          </w:tcPr>
          <w:p w14:paraId="1BEA8CEB" w14:textId="77777777" w:rsidR="00F67B95" w:rsidRPr="00C2517C" w:rsidRDefault="00F67B95" w:rsidP="00D638D4">
            <w:pPr>
              <w:spacing w:after="60"/>
              <w:rPr>
                <w:sz w:val="22"/>
                <w:szCs w:val="22"/>
                <w:lang w:val="en-US"/>
              </w:rPr>
            </w:pPr>
          </w:p>
        </w:tc>
      </w:tr>
      <w:tr w:rsidR="00F67B95" w:rsidRPr="00C2517C" w14:paraId="441E8C51" w14:textId="77777777" w:rsidTr="00FA3A3C">
        <w:trPr>
          <w:trHeight w:val="227"/>
          <w:jc w:val="center"/>
        </w:trPr>
        <w:tc>
          <w:tcPr>
            <w:tcW w:w="491" w:type="pct"/>
            <w:gridSpan w:val="2"/>
            <w:vAlign w:val="center"/>
          </w:tcPr>
          <w:p w14:paraId="21791D22" w14:textId="77777777" w:rsidR="00F67B95" w:rsidRPr="00C2517C" w:rsidRDefault="00F67B95" w:rsidP="00D638D4">
            <w:pPr>
              <w:spacing w:after="60"/>
              <w:rPr>
                <w:sz w:val="22"/>
                <w:szCs w:val="22"/>
                <w:lang w:val="en-US"/>
              </w:rPr>
            </w:pPr>
          </w:p>
        </w:tc>
        <w:tc>
          <w:tcPr>
            <w:tcW w:w="1337" w:type="pct"/>
            <w:gridSpan w:val="3"/>
            <w:vAlign w:val="center"/>
          </w:tcPr>
          <w:p w14:paraId="3E5F7605" w14:textId="77777777" w:rsidR="00F67B95" w:rsidRPr="00C2517C" w:rsidRDefault="00F67B95" w:rsidP="00D638D4">
            <w:pPr>
              <w:spacing w:after="60"/>
              <w:rPr>
                <w:sz w:val="22"/>
                <w:szCs w:val="22"/>
                <w:lang w:val="en-US"/>
              </w:rPr>
            </w:pPr>
          </w:p>
        </w:tc>
        <w:tc>
          <w:tcPr>
            <w:tcW w:w="994" w:type="pct"/>
            <w:gridSpan w:val="3"/>
            <w:vAlign w:val="center"/>
          </w:tcPr>
          <w:p w14:paraId="6F3F8165" w14:textId="77777777" w:rsidR="00F67B95" w:rsidRPr="00C2517C" w:rsidRDefault="00F67B95" w:rsidP="00D638D4">
            <w:pPr>
              <w:spacing w:after="60"/>
              <w:rPr>
                <w:sz w:val="22"/>
                <w:szCs w:val="22"/>
                <w:lang w:val="en-US"/>
              </w:rPr>
            </w:pPr>
          </w:p>
        </w:tc>
        <w:tc>
          <w:tcPr>
            <w:tcW w:w="1083" w:type="pct"/>
            <w:gridSpan w:val="2"/>
            <w:vAlign w:val="center"/>
          </w:tcPr>
          <w:p w14:paraId="7253E8E3" w14:textId="77777777" w:rsidR="00F67B95" w:rsidRPr="00C2517C" w:rsidRDefault="00F67B95" w:rsidP="00D638D4">
            <w:pPr>
              <w:spacing w:after="60"/>
              <w:rPr>
                <w:sz w:val="22"/>
                <w:szCs w:val="22"/>
                <w:lang w:val="en-US"/>
              </w:rPr>
            </w:pPr>
          </w:p>
        </w:tc>
        <w:tc>
          <w:tcPr>
            <w:tcW w:w="1094" w:type="pct"/>
            <w:gridSpan w:val="2"/>
            <w:vAlign w:val="center"/>
          </w:tcPr>
          <w:p w14:paraId="181A4D92" w14:textId="77777777" w:rsidR="00F67B95" w:rsidRPr="00C2517C" w:rsidRDefault="00F67B95" w:rsidP="00D638D4">
            <w:pPr>
              <w:spacing w:after="60"/>
              <w:rPr>
                <w:sz w:val="22"/>
                <w:szCs w:val="22"/>
                <w:lang w:val="en-US"/>
              </w:rPr>
            </w:pPr>
          </w:p>
        </w:tc>
      </w:tr>
      <w:tr w:rsidR="00F67B95" w:rsidRPr="00C2517C" w14:paraId="2A1217D1" w14:textId="77777777" w:rsidTr="00FA3A3C">
        <w:trPr>
          <w:trHeight w:val="227"/>
          <w:jc w:val="center"/>
        </w:trPr>
        <w:tc>
          <w:tcPr>
            <w:tcW w:w="491" w:type="pct"/>
            <w:gridSpan w:val="2"/>
            <w:vAlign w:val="center"/>
          </w:tcPr>
          <w:p w14:paraId="62F9D4B1" w14:textId="77777777" w:rsidR="00F67B95" w:rsidRPr="00C2517C" w:rsidRDefault="00F67B95" w:rsidP="00D638D4">
            <w:pPr>
              <w:spacing w:after="60"/>
              <w:rPr>
                <w:sz w:val="22"/>
                <w:szCs w:val="22"/>
                <w:lang w:val="en-US"/>
              </w:rPr>
            </w:pPr>
          </w:p>
        </w:tc>
        <w:tc>
          <w:tcPr>
            <w:tcW w:w="1337" w:type="pct"/>
            <w:gridSpan w:val="3"/>
            <w:vAlign w:val="center"/>
          </w:tcPr>
          <w:p w14:paraId="25617F44" w14:textId="77777777" w:rsidR="00F67B95" w:rsidRPr="00C2517C" w:rsidRDefault="00F67B95" w:rsidP="00D638D4">
            <w:pPr>
              <w:spacing w:after="60"/>
              <w:rPr>
                <w:sz w:val="22"/>
                <w:szCs w:val="22"/>
                <w:lang w:val="en-US"/>
              </w:rPr>
            </w:pPr>
          </w:p>
        </w:tc>
        <w:tc>
          <w:tcPr>
            <w:tcW w:w="994" w:type="pct"/>
            <w:gridSpan w:val="3"/>
            <w:vAlign w:val="center"/>
          </w:tcPr>
          <w:p w14:paraId="285C1BF0" w14:textId="77777777" w:rsidR="00F67B95" w:rsidRPr="00C2517C" w:rsidRDefault="00F67B95" w:rsidP="00D638D4">
            <w:pPr>
              <w:spacing w:after="60"/>
              <w:rPr>
                <w:sz w:val="22"/>
                <w:szCs w:val="22"/>
                <w:lang w:val="en-US"/>
              </w:rPr>
            </w:pPr>
          </w:p>
        </w:tc>
        <w:tc>
          <w:tcPr>
            <w:tcW w:w="1083" w:type="pct"/>
            <w:gridSpan w:val="2"/>
            <w:vAlign w:val="center"/>
          </w:tcPr>
          <w:p w14:paraId="70A87D8F" w14:textId="77777777" w:rsidR="00F67B95" w:rsidRPr="00C2517C" w:rsidRDefault="00F67B95" w:rsidP="00D638D4">
            <w:pPr>
              <w:spacing w:after="60"/>
              <w:rPr>
                <w:sz w:val="22"/>
                <w:szCs w:val="22"/>
                <w:lang w:val="en-US"/>
              </w:rPr>
            </w:pPr>
          </w:p>
        </w:tc>
        <w:tc>
          <w:tcPr>
            <w:tcW w:w="1094" w:type="pct"/>
            <w:gridSpan w:val="2"/>
            <w:vAlign w:val="center"/>
          </w:tcPr>
          <w:p w14:paraId="0AE5B9B5" w14:textId="77777777" w:rsidR="00F67B95" w:rsidRPr="00C2517C" w:rsidRDefault="00F67B95" w:rsidP="00D638D4">
            <w:pPr>
              <w:spacing w:after="60"/>
              <w:rPr>
                <w:sz w:val="22"/>
                <w:szCs w:val="22"/>
                <w:lang w:val="en-US"/>
              </w:rPr>
            </w:pPr>
          </w:p>
        </w:tc>
      </w:tr>
      <w:tr w:rsidR="00F67B95" w:rsidRPr="00C2517C" w14:paraId="39CBC601" w14:textId="77777777" w:rsidTr="00FA3A3C">
        <w:trPr>
          <w:trHeight w:val="227"/>
          <w:jc w:val="center"/>
        </w:trPr>
        <w:tc>
          <w:tcPr>
            <w:tcW w:w="491" w:type="pct"/>
            <w:gridSpan w:val="2"/>
            <w:vAlign w:val="center"/>
          </w:tcPr>
          <w:p w14:paraId="13287635" w14:textId="77777777" w:rsidR="00F67B95" w:rsidRPr="00C2517C" w:rsidRDefault="00F67B95" w:rsidP="00D638D4">
            <w:pPr>
              <w:spacing w:after="60"/>
              <w:rPr>
                <w:sz w:val="22"/>
                <w:szCs w:val="22"/>
                <w:lang w:val="en-US"/>
              </w:rPr>
            </w:pPr>
          </w:p>
        </w:tc>
        <w:tc>
          <w:tcPr>
            <w:tcW w:w="1337" w:type="pct"/>
            <w:gridSpan w:val="3"/>
            <w:vAlign w:val="center"/>
          </w:tcPr>
          <w:p w14:paraId="124B9B76" w14:textId="77777777" w:rsidR="00F67B95" w:rsidRPr="00C2517C" w:rsidRDefault="00F67B95" w:rsidP="00D638D4">
            <w:pPr>
              <w:spacing w:after="60"/>
              <w:rPr>
                <w:sz w:val="22"/>
                <w:szCs w:val="22"/>
                <w:lang w:val="en-US"/>
              </w:rPr>
            </w:pPr>
          </w:p>
        </w:tc>
        <w:tc>
          <w:tcPr>
            <w:tcW w:w="994" w:type="pct"/>
            <w:gridSpan w:val="3"/>
            <w:vAlign w:val="center"/>
          </w:tcPr>
          <w:p w14:paraId="7997A6ED" w14:textId="77777777" w:rsidR="00F67B95" w:rsidRPr="00C2517C" w:rsidRDefault="00F67B95" w:rsidP="00D638D4">
            <w:pPr>
              <w:spacing w:after="60"/>
              <w:rPr>
                <w:sz w:val="22"/>
                <w:szCs w:val="22"/>
                <w:lang w:val="en-US"/>
              </w:rPr>
            </w:pPr>
          </w:p>
        </w:tc>
        <w:tc>
          <w:tcPr>
            <w:tcW w:w="1083" w:type="pct"/>
            <w:gridSpan w:val="2"/>
            <w:vAlign w:val="center"/>
          </w:tcPr>
          <w:p w14:paraId="49EBC09E" w14:textId="77777777" w:rsidR="00F67B95" w:rsidRPr="00C2517C" w:rsidRDefault="00F67B95" w:rsidP="00D638D4">
            <w:pPr>
              <w:spacing w:after="60"/>
              <w:rPr>
                <w:sz w:val="22"/>
                <w:szCs w:val="22"/>
                <w:lang w:val="en-US"/>
              </w:rPr>
            </w:pPr>
          </w:p>
        </w:tc>
        <w:tc>
          <w:tcPr>
            <w:tcW w:w="1094" w:type="pct"/>
            <w:gridSpan w:val="2"/>
            <w:vAlign w:val="center"/>
          </w:tcPr>
          <w:p w14:paraId="7449443D" w14:textId="77777777" w:rsidR="00F67B95" w:rsidRPr="00C2517C" w:rsidRDefault="00F67B95" w:rsidP="00D638D4">
            <w:pPr>
              <w:spacing w:after="60"/>
              <w:rPr>
                <w:sz w:val="22"/>
                <w:szCs w:val="22"/>
                <w:lang w:val="en-US"/>
              </w:rPr>
            </w:pPr>
          </w:p>
        </w:tc>
      </w:tr>
      <w:tr w:rsidR="00F67B95" w:rsidRPr="00C2517C" w14:paraId="6AA37F6C" w14:textId="77777777" w:rsidTr="00D638D4">
        <w:trPr>
          <w:trHeight w:val="227"/>
          <w:jc w:val="center"/>
        </w:trPr>
        <w:tc>
          <w:tcPr>
            <w:tcW w:w="5000" w:type="pct"/>
            <w:gridSpan w:val="12"/>
            <w:vAlign w:val="center"/>
          </w:tcPr>
          <w:p w14:paraId="5977F94A"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019135C4" w14:textId="77777777" w:rsidTr="00D638D4">
        <w:trPr>
          <w:trHeight w:val="227"/>
          <w:jc w:val="center"/>
        </w:trPr>
        <w:tc>
          <w:tcPr>
            <w:tcW w:w="5000" w:type="pct"/>
            <w:gridSpan w:val="12"/>
            <w:vAlign w:val="center"/>
          </w:tcPr>
          <w:p w14:paraId="1D5C2F86"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7497E09F"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A3A3C" w:rsidRPr="00C2517C" w14:paraId="1A4069A0" w14:textId="77777777" w:rsidTr="00FA3A3C">
        <w:trPr>
          <w:trHeight w:val="227"/>
          <w:jc w:val="center"/>
        </w:trPr>
        <w:tc>
          <w:tcPr>
            <w:tcW w:w="464" w:type="pct"/>
            <w:vAlign w:val="center"/>
          </w:tcPr>
          <w:p w14:paraId="3AC85960" w14:textId="77777777" w:rsidR="00FA3A3C" w:rsidRPr="00C2517C" w:rsidRDefault="00FA3A3C" w:rsidP="00FA3A3C">
            <w:pPr>
              <w:spacing w:after="60"/>
              <w:rPr>
                <w:b/>
                <w:sz w:val="22"/>
                <w:szCs w:val="22"/>
                <w:lang w:val="en-US"/>
              </w:rPr>
            </w:pPr>
          </w:p>
        </w:tc>
        <w:tc>
          <w:tcPr>
            <w:tcW w:w="3849" w:type="pct"/>
            <w:gridSpan w:val="10"/>
            <w:vAlign w:val="center"/>
          </w:tcPr>
          <w:p w14:paraId="47CF9467"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proofErr w:type="spellStart"/>
            <w:r w:rsidRPr="009C4798">
              <w:rPr>
                <w:rFonts w:eastAsia="Times New Roman"/>
                <w:color w:val="000000"/>
                <w:sz w:val="16"/>
                <w:szCs w:val="16"/>
                <w:lang w:val="en-US"/>
              </w:rPr>
              <w:t>Kasalica</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Petković-Benazzouz</w:t>
            </w:r>
            <w:proofErr w:type="spellEnd"/>
            <w:r w:rsidRPr="009C4798">
              <w:rPr>
                <w:rFonts w:eastAsia="Times New Roman"/>
                <w:color w:val="000000"/>
                <w:sz w:val="16"/>
                <w:szCs w:val="16"/>
                <w:lang w:val="en-US"/>
              </w:rPr>
              <w:t xml:space="preserve">, M., </w:t>
            </w:r>
            <w:proofErr w:type="spellStart"/>
            <w:r w:rsidRPr="009C4798">
              <w:rPr>
                <w:rFonts w:eastAsia="Times New Roman"/>
                <w:color w:val="000000"/>
                <w:sz w:val="16"/>
                <w:szCs w:val="16"/>
                <w:lang w:val="en-US"/>
              </w:rPr>
              <w:t>Sarvan</w:t>
            </w:r>
            <w:proofErr w:type="spellEnd"/>
            <w:r w:rsidRPr="009C4798">
              <w:rPr>
                <w:rFonts w:eastAsia="Times New Roman"/>
                <w:color w:val="000000"/>
                <w:sz w:val="16"/>
                <w:szCs w:val="16"/>
                <w:lang w:val="en-US"/>
              </w:rPr>
              <w:t xml:space="preserve">, M., </w:t>
            </w:r>
            <w:proofErr w:type="spellStart"/>
            <w:r w:rsidRPr="009C4798">
              <w:rPr>
                <w:rFonts w:eastAsia="Times New Roman"/>
                <w:color w:val="000000"/>
                <w:sz w:val="16"/>
                <w:szCs w:val="16"/>
                <w:lang w:val="en-US"/>
              </w:rPr>
              <w:t>Belča</w:t>
            </w:r>
            <w:proofErr w:type="spellEnd"/>
            <w:r w:rsidRPr="009C4798">
              <w:rPr>
                <w:rFonts w:eastAsia="Times New Roman"/>
                <w:color w:val="000000"/>
                <w:sz w:val="16"/>
                <w:szCs w:val="16"/>
                <w:lang w:val="en-US"/>
              </w:rPr>
              <w:t xml:space="preserve">, I., </w:t>
            </w:r>
            <w:proofErr w:type="spellStart"/>
            <w:r w:rsidRPr="009C4798">
              <w:rPr>
                <w:rFonts w:eastAsia="Times New Roman"/>
                <w:color w:val="000000"/>
                <w:sz w:val="16"/>
                <w:szCs w:val="16"/>
                <w:lang w:val="en-US"/>
              </w:rPr>
              <w:t>Maksimović</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Misailović</w:t>
            </w:r>
            <w:proofErr w:type="spellEnd"/>
            <w:r w:rsidRPr="009C4798">
              <w:rPr>
                <w:rFonts w:eastAsia="Times New Roman"/>
                <w:color w:val="000000"/>
                <w:sz w:val="16"/>
                <w:szCs w:val="16"/>
                <w:lang w:val="en-US"/>
              </w:rPr>
              <w:t xml:space="preserve">, B., </w:t>
            </w:r>
            <w:proofErr w:type="spellStart"/>
            <w:r w:rsidRPr="009C4798">
              <w:rPr>
                <w:rFonts w:eastAsia="Times New Roman"/>
                <w:color w:val="000000"/>
                <w:sz w:val="16"/>
                <w:szCs w:val="16"/>
                <w:lang w:val="en-US"/>
              </w:rPr>
              <w:t>Popović</w:t>
            </w:r>
            <w:proofErr w:type="spellEnd"/>
            <w:r w:rsidRPr="009C4798">
              <w:rPr>
                <w:rFonts w:eastAsia="Times New Roman"/>
                <w:color w:val="000000"/>
                <w:sz w:val="16"/>
                <w:szCs w:val="16"/>
                <w:lang w:val="en-US"/>
              </w:rPr>
              <w:t>, Z.</w:t>
            </w:r>
          </w:p>
          <w:p w14:paraId="017D1E6B"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r w:rsidRPr="009C4798">
              <w:rPr>
                <w:rFonts w:eastAsia="Times New Roman"/>
                <w:color w:val="000000"/>
                <w:sz w:val="16"/>
                <w:szCs w:val="16"/>
                <w:lang w:val="en-US"/>
              </w:rPr>
              <w:t>Mechanisms of plasma electrolytic oxidation of aluminum at the multi-hour timescales</w:t>
            </w:r>
          </w:p>
          <w:p w14:paraId="3804B109" w14:textId="77777777" w:rsidR="00FA3A3C" w:rsidRPr="009C4798" w:rsidRDefault="00FA3A3C" w:rsidP="00FA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16"/>
                <w:szCs w:val="16"/>
                <w:lang w:val="en-US"/>
              </w:rPr>
            </w:pPr>
            <w:r w:rsidRPr="009C4798">
              <w:rPr>
                <w:rFonts w:eastAsia="Times New Roman"/>
                <w:color w:val="000000"/>
                <w:sz w:val="16"/>
                <w:szCs w:val="16"/>
                <w:lang w:val="en-US"/>
              </w:rPr>
              <w:t>(2020) Surface and Coatings Technology, 390, art. no. 125681</w:t>
            </w:r>
          </w:p>
          <w:p w14:paraId="3319820E" w14:textId="77777777" w:rsidR="00FA3A3C" w:rsidRPr="00C2517C" w:rsidRDefault="00FA3A3C" w:rsidP="00FA3A3C">
            <w:pPr>
              <w:spacing w:after="60"/>
              <w:rPr>
                <w:b/>
                <w:sz w:val="22"/>
                <w:szCs w:val="22"/>
                <w:lang w:val="en-US"/>
              </w:rPr>
            </w:pPr>
          </w:p>
        </w:tc>
        <w:tc>
          <w:tcPr>
            <w:tcW w:w="688" w:type="pct"/>
            <w:vAlign w:val="center"/>
          </w:tcPr>
          <w:p w14:paraId="749F31A4" w14:textId="4FB777A6" w:rsidR="00FA3A3C" w:rsidRPr="00C2517C" w:rsidRDefault="00FA3A3C" w:rsidP="00FA3A3C">
            <w:pPr>
              <w:spacing w:after="60"/>
              <w:rPr>
                <w:b/>
                <w:sz w:val="22"/>
                <w:szCs w:val="22"/>
                <w:lang w:val="en-US"/>
              </w:rPr>
            </w:pPr>
            <w:r>
              <w:rPr>
                <w:b/>
                <w:sz w:val="22"/>
                <w:szCs w:val="22"/>
                <w:lang w:val="en-US"/>
              </w:rPr>
              <w:t>M21</w:t>
            </w:r>
          </w:p>
        </w:tc>
      </w:tr>
      <w:tr w:rsidR="00FA3A3C" w:rsidRPr="00C2517C" w14:paraId="44435FCC" w14:textId="77777777" w:rsidTr="00FA3A3C">
        <w:trPr>
          <w:trHeight w:val="227"/>
          <w:jc w:val="center"/>
        </w:trPr>
        <w:tc>
          <w:tcPr>
            <w:tcW w:w="464" w:type="pct"/>
            <w:vAlign w:val="center"/>
          </w:tcPr>
          <w:p w14:paraId="3420DB25" w14:textId="77777777" w:rsidR="00FA3A3C" w:rsidRPr="00C2517C" w:rsidRDefault="00FA3A3C" w:rsidP="00FA3A3C">
            <w:pPr>
              <w:spacing w:after="60"/>
              <w:rPr>
                <w:b/>
                <w:sz w:val="22"/>
                <w:szCs w:val="22"/>
                <w:lang w:val="en-US"/>
              </w:rPr>
            </w:pPr>
          </w:p>
        </w:tc>
        <w:tc>
          <w:tcPr>
            <w:tcW w:w="3849" w:type="pct"/>
            <w:gridSpan w:val="10"/>
            <w:vAlign w:val="center"/>
          </w:tcPr>
          <w:p w14:paraId="270868A9" w14:textId="77777777" w:rsidR="00FA3A3C" w:rsidRPr="009C4798" w:rsidRDefault="00FA3A3C" w:rsidP="00FA3A3C">
            <w:pPr>
              <w:pStyle w:val="HTMLPreformatted"/>
              <w:rPr>
                <w:rFonts w:ascii="Times New Roman" w:hAnsi="Times New Roman" w:cs="Times New Roman"/>
                <w:color w:val="000000"/>
                <w:sz w:val="16"/>
                <w:szCs w:val="16"/>
              </w:rPr>
            </w:pP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M., </w:t>
            </w:r>
            <w:proofErr w:type="spellStart"/>
            <w:r w:rsidRPr="009C4798">
              <w:rPr>
                <w:rFonts w:ascii="Times New Roman" w:hAnsi="Times New Roman" w:cs="Times New Roman"/>
                <w:color w:val="000000"/>
                <w:sz w:val="16"/>
                <w:szCs w:val="16"/>
              </w:rPr>
              <w:t>Vicic</w:t>
            </w:r>
            <w:proofErr w:type="spellEnd"/>
            <w:r w:rsidRPr="009C4798">
              <w:rPr>
                <w:rFonts w:ascii="Times New Roman" w:hAnsi="Times New Roman" w:cs="Times New Roman"/>
                <w:color w:val="000000"/>
                <w:sz w:val="16"/>
                <w:szCs w:val="16"/>
              </w:rPr>
              <w:t xml:space="preserve">, M., Popovic, Z., </w:t>
            </w:r>
            <w:proofErr w:type="spellStart"/>
            <w:r w:rsidRPr="009C4798">
              <w:rPr>
                <w:rFonts w:ascii="Times New Roman" w:hAnsi="Times New Roman" w:cs="Times New Roman"/>
                <w:color w:val="000000"/>
                <w:sz w:val="16"/>
                <w:szCs w:val="16"/>
              </w:rPr>
              <w:t>Zekovic</w:t>
            </w:r>
            <w:proofErr w:type="spellEnd"/>
            <w:r w:rsidRPr="009C4798">
              <w:rPr>
                <w:rFonts w:ascii="Times New Roman" w:hAnsi="Times New Roman" w:cs="Times New Roman"/>
                <w:color w:val="000000"/>
                <w:sz w:val="16"/>
                <w:szCs w:val="16"/>
              </w:rPr>
              <w:t xml:space="preserve">, L., </w:t>
            </w:r>
            <w:proofErr w:type="spellStart"/>
            <w:r w:rsidRPr="009C4798">
              <w:rPr>
                <w:rFonts w:ascii="Times New Roman" w:hAnsi="Times New Roman" w:cs="Times New Roman"/>
                <w:color w:val="000000"/>
                <w:sz w:val="16"/>
                <w:szCs w:val="16"/>
              </w:rPr>
              <w:t>Kasalica</w:t>
            </w:r>
            <w:proofErr w:type="spellEnd"/>
            <w:r w:rsidRPr="009C4798">
              <w:rPr>
                <w:rFonts w:ascii="Times New Roman" w:hAnsi="Times New Roman" w:cs="Times New Roman"/>
                <w:color w:val="000000"/>
                <w:sz w:val="16"/>
                <w:szCs w:val="16"/>
              </w:rPr>
              <w:t xml:space="preserve">, B., </w:t>
            </w:r>
            <w:proofErr w:type="spellStart"/>
            <w:r w:rsidRPr="009C4798">
              <w:rPr>
                <w:rFonts w:ascii="Times New Roman" w:hAnsi="Times New Roman" w:cs="Times New Roman"/>
                <w:color w:val="000000"/>
                <w:sz w:val="16"/>
                <w:szCs w:val="16"/>
              </w:rPr>
              <w:t>Belca</w:t>
            </w:r>
            <w:proofErr w:type="spellEnd"/>
            <w:r w:rsidRPr="009C4798">
              <w:rPr>
                <w:rFonts w:ascii="Times New Roman" w:hAnsi="Times New Roman" w:cs="Times New Roman"/>
                <w:color w:val="000000"/>
                <w:sz w:val="16"/>
                <w:szCs w:val="16"/>
              </w:rPr>
              <w:t>, I.</w:t>
            </w:r>
          </w:p>
          <w:p w14:paraId="6B83E0DF" w14:textId="08A3D7CA" w:rsidR="00FA3A3C" w:rsidRPr="00C2517C" w:rsidRDefault="00FA3A3C" w:rsidP="00FA3A3C">
            <w:pPr>
              <w:spacing w:after="60"/>
              <w:rPr>
                <w:b/>
                <w:sz w:val="22"/>
                <w:szCs w:val="22"/>
                <w:lang w:val="en-US"/>
              </w:rPr>
            </w:pPr>
            <w:r w:rsidRPr="009C4798">
              <w:rPr>
                <w:color w:val="000000"/>
                <w:sz w:val="16"/>
                <w:szCs w:val="16"/>
              </w:rPr>
              <w:t>Two-color pyrometer-based method for measuring temperature profiles and attenuation coefficients in a coal power plant</w:t>
            </w:r>
            <w:r>
              <w:rPr>
                <w:color w:val="000000"/>
                <w:sz w:val="16"/>
                <w:szCs w:val="16"/>
                <w:lang w:val="sr-Cyrl-RS"/>
              </w:rPr>
              <w:t xml:space="preserve"> </w:t>
            </w:r>
            <w:r w:rsidRPr="009C4798">
              <w:rPr>
                <w:color w:val="000000"/>
                <w:sz w:val="16"/>
                <w:szCs w:val="16"/>
              </w:rPr>
              <w:t>(2018) Combustion Science and Technology, 190 (11), pp. 2018-2029.</w:t>
            </w:r>
          </w:p>
        </w:tc>
        <w:tc>
          <w:tcPr>
            <w:tcW w:w="688" w:type="pct"/>
            <w:vAlign w:val="center"/>
          </w:tcPr>
          <w:p w14:paraId="3D56C153" w14:textId="7BE066FB" w:rsidR="00FA3A3C" w:rsidRPr="00C2517C" w:rsidRDefault="00FA3A3C" w:rsidP="00FA3A3C">
            <w:pPr>
              <w:spacing w:after="60"/>
              <w:rPr>
                <w:b/>
                <w:sz w:val="22"/>
                <w:szCs w:val="22"/>
                <w:lang w:val="en-US"/>
              </w:rPr>
            </w:pPr>
            <w:r>
              <w:rPr>
                <w:b/>
                <w:sz w:val="22"/>
                <w:szCs w:val="22"/>
                <w:lang w:val="en-US"/>
              </w:rPr>
              <w:t>M22</w:t>
            </w:r>
          </w:p>
        </w:tc>
      </w:tr>
      <w:tr w:rsidR="00FA3A3C" w:rsidRPr="00C2517C" w14:paraId="2C3AD2A5" w14:textId="77777777" w:rsidTr="00FA3A3C">
        <w:trPr>
          <w:trHeight w:val="227"/>
          <w:jc w:val="center"/>
        </w:trPr>
        <w:tc>
          <w:tcPr>
            <w:tcW w:w="464" w:type="pct"/>
            <w:vAlign w:val="center"/>
          </w:tcPr>
          <w:p w14:paraId="67BEFC5C" w14:textId="77777777" w:rsidR="00FA3A3C" w:rsidRPr="00C2517C" w:rsidRDefault="00FA3A3C" w:rsidP="00FA3A3C">
            <w:pPr>
              <w:spacing w:after="60"/>
              <w:rPr>
                <w:b/>
                <w:sz w:val="22"/>
                <w:szCs w:val="22"/>
                <w:lang w:val="en-US"/>
              </w:rPr>
            </w:pPr>
          </w:p>
        </w:tc>
        <w:tc>
          <w:tcPr>
            <w:tcW w:w="3849" w:type="pct"/>
            <w:gridSpan w:val="10"/>
            <w:vAlign w:val="center"/>
          </w:tcPr>
          <w:p w14:paraId="109A234C" w14:textId="77777777" w:rsidR="00FA3A3C" w:rsidRPr="009C4798" w:rsidRDefault="00FA3A3C" w:rsidP="00FA3A3C">
            <w:pPr>
              <w:pStyle w:val="HTMLPreformatted"/>
              <w:rPr>
                <w:rFonts w:ascii="Times New Roman" w:hAnsi="Times New Roman" w:cs="Times New Roman"/>
                <w:color w:val="000000"/>
                <w:sz w:val="16"/>
                <w:szCs w:val="16"/>
              </w:rPr>
            </w:pP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M., </w:t>
            </w:r>
            <w:proofErr w:type="spellStart"/>
            <w:r w:rsidRPr="009C4798">
              <w:rPr>
                <w:rFonts w:ascii="Times New Roman" w:hAnsi="Times New Roman" w:cs="Times New Roman"/>
                <w:color w:val="000000"/>
                <w:sz w:val="16"/>
                <w:szCs w:val="16"/>
              </w:rPr>
              <w:t>Lukovic</w:t>
            </w:r>
            <w:proofErr w:type="spellEnd"/>
            <w:r w:rsidRPr="009C4798">
              <w:rPr>
                <w:rFonts w:ascii="Times New Roman" w:hAnsi="Times New Roman" w:cs="Times New Roman"/>
                <w:color w:val="000000"/>
                <w:sz w:val="16"/>
                <w:szCs w:val="16"/>
              </w:rPr>
              <w:t xml:space="preserve">, V., </w:t>
            </w:r>
            <w:proofErr w:type="spellStart"/>
            <w:r w:rsidRPr="009C4798">
              <w:rPr>
                <w:rFonts w:ascii="Times New Roman" w:hAnsi="Times New Roman" w:cs="Times New Roman"/>
                <w:color w:val="000000"/>
                <w:sz w:val="16"/>
                <w:szCs w:val="16"/>
              </w:rPr>
              <w:t>Belca</w:t>
            </w:r>
            <w:proofErr w:type="spellEnd"/>
            <w:r w:rsidRPr="009C4798">
              <w:rPr>
                <w:rFonts w:ascii="Times New Roman" w:hAnsi="Times New Roman" w:cs="Times New Roman"/>
                <w:color w:val="000000"/>
                <w:sz w:val="16"/>
                <w:szCs w:val="16"/>
              </w:rPr>
              <w:t xml:space="preserve">, I., </w:t>
            </w:r>
            <w:proofErr w:type="spellStart"/>
            <w:r w:rsidRPr="009C4798">
              <w:rPr>
                <w:rFonts w:ascii="Times New Roman" w:hAnsi="Times New Roman" w:cs="Times New Roman"/>
                <w:color w:val="000000"/>
                <w:sz w:val="16"/>
                <w:szCs w:val="16"/>
              </w:rPr>
              <w:t>Kasalica</w:t>
            </w:r>
            <w:proofErr w:type="spellEnd"/>
            <w:r w:rsidRPr="009C4798">
              <w:rPr>
                <w:rFonts w:ascii="Times New Roman" w:hAnsi="Times New Roman" w:cs="Times New Roman"/>
                <w:color w:val="000000"/>
                <w:sz w:val="16"/>
                <w:szCs w:val="16"/>
              </w:rPr>
              <w:t xml:space="preserve">, B., </w:t>
            </w:r>
            <w:proofErr w:type="spellStart"/>
            <w:r w:rsidRPr="009C4798">
              <w:rPr>
                <w:rFonts w:ascii="Times New Roman" w:hAnsi="Times New Roman" w:cs="Times New Roman"/>
                <w:color w:val="000000"/>
                <w:sz w:val="16"/>
                <w:szCs w:val="16"/>
              </w:rPr>
              <w:t>Stanimirovic</w:t>
            </w:r>
            <w:proofErr w:type="spellEnd"/>
            <w:r w:rsidRPr="009C4798">
              <w:rPr>
                <w:rFonts w:ascii="Times New Roman" w:hAnsi="Times New Roman" w:cs="Times New Roman"/>
                <w:color w:val="000000"/>
                <w:sz w:val="16"/>
                <w:szCs w:val="16"/>
              </w:rPr>
              <w:t xml:space="preserve">, I., </w:t>
            </w:r>
            <w:proofErr w:type="spellStart"/>
            <w:r w:rsidRPr="009C4798">
              <w:rPr>
                <w:rFonts w:ascii="Times New Roman" w:hAnsi="Times New Roman" w:cs="Times New Roman"/>
                <w:color w:val="000000"/>
                <w:sz w:val="16"/>
                <w:szCs w:val="16"/>
              </w:rPr>
              <w:t>Vicic</w:t>
            </w:r>
            <w:proofErr w:type="spellEnd"/>
            <w:r w:rsidRPr="009C4798">
              <w:rPr>
                <w:rFonts w:ascii="Times New Roman" w:hAnsi="Times New Roman" w:cs="Times New Roman"/>
                <w:color w:val="000000"/>
                <w:sz w:val="16"/>
                <w:szCs w:val="16"/>
              </w:rPr>
              <w:t>, M.</w:t>
            </w:r>
          </w:p>
          <w:p w14:paraId="0448D5F5" w14:textId="77777777" w:rsidR="00FA3A3C" w:rsidRPr="009C4798" w:rsidRDefault="00FA3A3C" w:rsidP="00FA3A3C">
            <w:pPr>
              <w:pStyle w:val="HTMLPreformatted"/>
              <w:rPr>
                <w:rFonts w:ascii="Times New Roman" w:hAnsi="Times New Roman" w:cs="Times New Roman"/>
                <w:color w:val="000000"/>
                <w:sz w:val="16"/>
                <w:szCs w:val="16"/>
              </w:rPr>
            </w:pPr>
            <w:r w:rsidRPr="009C4798">
              <w:rPr>
                <w:rFonts w:ascii="Times New Roman" w:hAnsi="Times New Roman" w:cs="Times New Roman"/>
                <w:color w:val="000000"/>
                <w:sz w:val="16"/>
                <w:szCs w:val="16"/>
              </w:rPr>
              <w:t>LED-based Vis-NIR spectrally tunable light source - the optimization algorithm</w:t>
            </w:r>
          </w:p>
          <w:p w14:paraId="24E43ACD" w14:textId="7944C615" w:rsidR="00FA3A3C" w:rsidRPr="00C2517C" w:rsidRDefault="00FA3A3C" w:rsidP="00FA3A3C">
            <w:pPr>
              <w:spacing w:after="60"/>
              <w:rPr>
                <w:b/>
                <w:sz w:val="22"/>
                <w:szCs w:val="22"/>
                <w:lang w:val="en-US"/>
              </w:rPr>
            </w:pPr>
            <w:r w:rsidRPr="009C4798">
              <w:rPr>
                <w:color w:val="000000"/>
                <w:sz w:val="16"/>
                <w:szCs w:val="16"/>
              </w:rPr>
              <w:t>(2016) Journal of the European Optical Society, 12 (1), art. no. 19</w:t>
            </w:r>
          </w:p>
        </w:tc>
        <w:tc>
          <w:tcPr>
            <w:tcW w:w="688" w:type="pct"/>
            <w:vAlign w:val="center"/>
          </w:tcPr>
          <w:p w14:paraId="62B09B18" w14:textId="53CBEABA" w:rsidR="00FA3A3C" w:rsidRPr="00C2517C" w:rsidRDefault="00FA3A3C" w:rsidP="00FA3A3C">
            <w:pPr>
              <w:spacing w:after="60"/>
              <w:rPr>
                <w:b/>
                <w:sz w:val="22"/>
                <w:szCs w:val="22"/>
                <w:lang w:val="en-US"/>
              </w:rPr>
            </w:pPr>
            <w:r>
              <w:rPr>
                <w:b/>
                <w:sz w:val="22"/>
                <w:szCs w:val="22"/>
                <w:lang w:val="en-US"/>
              </w:rPr>
              <w:t>M23</w:t>
            </w:r>
          </w:p>
        </w:tc>
      </w:tr>
      <w:tr w:rsidR="00FA3A3C" w:rsidRPr="00C2517C" w14:paraId="28CCAD94" w14:textId="77777777" w:rsidTr="00FA3A3C">
        <w:trPr>
          <w:trHeight w:val="227"/>
          <w:jc w:val="center"/>
        </w:trPr>
        <w:tc>
          <w:tcPr>
            <w:tcW w:w="464" w:type="pct"/>
            <w:vAlign w:val="center"/>
          </w:tcPr>
          <w:p w14:paraId="67AFBF22" w14:textId="77777777" w:rsidR="00FA3A3C" w:rsidRPr="00C2517C" w:rsidRDefault="00FA3A3C" w:rsidP="00FA3A3C">
            <w:pPr>
              <w:spacing w:after="60"/>
              <w:rPr>
                <w:b/>
                <w:sz w:val="22"/>
                <w:szCs w:val="22"/>
                <w:lang w:val="en-US"/>
              </w:rPr>
            </w:pPr>
          </w:p>
        </w:tc>
        <w:tc>
          <w:tcPr>
            <w:tcW w:w="3849" w:type="pct"/>
            <w:gridSpan w:val="10"/>
            <w:vAlign w:val="center"/>
          </w:tcPr>
          <w:p w14:paraId="5C446839" w14:textId="5E7008AA" w:rsidR="00FA3A3C" w:rsidRPr="00C2517C" w:rsidRDefault="00FA3A3C" w:rsidP="00FA3A3C">
            <w:pPr>
              <w:spacing w:after="60"/>
              <w:rPr>
                <w:b/>
                <w:sz w:val="22"/>
                <w:szCs w:val="22"/>
                <w:lang w:val="en-US"/>
              </w:rPr>
            </w:pPr>
            <w:r w:rsidRPr="009C4798">
              <w:rPr>
                <w:color w:val="000000"/>
                <w:sz w:val="16"/>
                <w:szCs w:val="16"/>
              </w:rPr>
              <w:t>Kasalica, B., Radić-Perić, J., Perić, M., Petković-Benazzouz, M., Belča, I., Sarvan, M.</w:t>
            </w:r>
            <w:r>
              <w:rPr>
                <w:color w:val="000000"/>
                <w:sz w:val="16"/>
                <w:szCs w:val="16"/>
                <w:lang w:val="sr-Cyrl-RS"/>
              </w:rPr>
              <w:t xml:space="preserve">; </w:t>
            </w:r>
            <w:r w:rsidRPr="009C4798">
              <w:rPr>
                <w:color w:val="000000"/>
                <w:sz w:val="16"/>
                <w:szCs w:val="16"/>
              </w:rPr>
              <w:t>The mechanism of evolution of microdischarges at the beginning of the PEO process on aluminum</w:t>
            </w:r>
            <w:r>
              <w:rPr>
                <w:color w:val="000000"/>
                <w:sz w:val="16"/>
                <w:szCs w:val="16"/>
                <w:lang w:val="sr-Cyrl-RS"/>
              </w:rPr>
              <w:t xml:space="preserve">; </w:t>
            </w:r>
            <w:r w:rsidRPr="009C4798">
              <w:rPr>
                <w:color w:val="000000"/>
                <w:sz w:val="16"/>
                <w:szCs w:val="16"/>
              </w:rPr>
              <w:t>(2016) Surface and Coatings Technology, 298, pp. 24-32.</w:t>
            </w:r>
          </w:p>
        </w:tc>
        <w:tc>
          <w:tcPr>
            <w:tcW w:w="688" w:type="pct"/>
            <w:vAlign w:val="center"/>
          </w:tcPr>
          <w:p w14:paraId="475F29A0" w14:textId="71AA97C5" w:rsidR="00FA3A3C" w:rsidRPr="00C2517C" w:rsidRDefault="00FA3A3C" w:rsidP="00FA3A3C">
            <w:pPr>
              <w:spacing w:after="60"/>
              <w:rPr>
                <w:b/>
                <w:sz w:val="22"/>
                <w:szCs w:val="22"/>
                <w:lang w:val="en-US"/>
              </w:rPr>
            </w:pPr>
            <w:r>
              <w:rPr>
                <w:b/>
                <w:sz w:val="22"/>
                <w:szCs w:val="22"/>
                <w:lang w:val="en-US"/>
              </w:rPr>
              <w:t>M21</w:t>
            </w:r>
          </w:p>
        </w:tc>
      </w:tr>
      <w:tr w:rsidR="00FA3A3C" w:rsidRPr="00C2517C" w14:paraId="20C2D144" w14:textId="77777777" w:rsidTr="00FA3A3C">
        <w:trPr>
          <w:trHeight w:val="227"/>
          <w:jc w:val="center"/>
        </w:trPr>
        <w:tc>
          <w:tcPr>
            <w:tcW w:w="464" w:type="pct"/>
            <w:vAlign w:val="center"/>
          </w:tcPr>
          <w:p w14:paraId="4F2BC10F" w14:textId="77777777" w:rsidR="00FA3A3C" w:rsidRPr="00C2517C" w:rsidRDefault="00FA3A3C" w:rsidP="00FA3A3C">
            <w:pPr>
              <w:spacing w:after="60"/>
              <w:rPr>
                <w:b/>
                <w:sz w:val="22"/>
                <w:szCs w:val="22"/>
                <w:lang w:val="en-US"/>
              </w:rPr>
            </w:pPr>
          </w:p>
        </w:tc>
        <w:tc>
          <w:tcPr>
            <w:tcW w:w="3849" w:type="pct"/>
            <w:gridSpan w:val="10"/>
            <w:vAlign w:val="center"/>
          </w:tcPr>
          <w:p w14:paraId="5C9A426D" w14:textId="0B095779" w:rsidR="00FA3A3C" w:rsidRPr="00C2517C" w:rsidRDefault="00FA3A3C" w:rsidP="00FA3A3C">
            <w:pPr>
              <w:spacing w:after="60"/>
              <w:rPr>
                <w:b/>
                <w:sz w:val="22"/>
                <w:szCs w:val="22"/>
                <w:lang w:val="en-US"/>
              </w:rPr>
            </w:pPr>
            <w:r w:rsidRPr="009C4798">
              <w:rPr>
                <w:color w:val="000000"/>
                <w:sz w:val="16"/>
                <w:szCs w:val="16"/>
              </w:rPr>
              <w:t>Stojadinović, S., Vasilić, R., Petković, M., Kasalica, B., Belča, I., Žekić, A., Zeković, L.</w:t>
            </w:r>
            <w:r>
              <w:rPr>
                <w:color w:val="000000"/>
                <w:sz w:val="16"/>
                <w:szCs w:val="16"/>
                <w:lang w:val="sr-Cyrl-RS"/>
              </w:rPr>
              <w:t xml:space="preserve">; </w:t>
            </w:r>
            <w:r w:rsidRPr="009C4798">
              <w:rPr>
                <w:color w:val="000000"/>
                <w:sz w:val="16"/>
                <w:szCs w:val="16"/>
              </w:rPr>
              <w:t>Characterization of the plasma electrolytic oxidation of titanium in sodium metasilicate</w:t>
            </w:r>
            <w:r>
              <w:rPr>
                <w:color w:val="000000"/>
                <w:sz w:val="16"/>
                <w:szCs w:val="16"/>
                <w:lang w:val="sr-Cyrl-RS"/>
              </w:rPr>
              <w:t xml:space="preserve"> </w:t>
            </w:r>
            <w:r w:rsidRPr="009C4798">
              <w:rPr>
                <w:color w:val="000000"/>
                <w:sz w:val="16"/>
                <w:szCs w:val="16"/>
              </w:rPr>
              <w:t xml:space="preserve">(2013) </w:t>
            </w:r>
            <w:r>
              <w:rPr>
                <w:color w:val="000000"/>
                <w:sz w:val="16"/>
                <w:szCs w:val="16"/>
                <w:lang w:val="sr-Cyrl-RS"/>
              </w:rPr>
              <w:t>;</w:t>
            </w:r>
            <w:r w:rsidRPr="009C4798">
              <w:rPr>
                <w:color w:val="000000"/>
                <w:sz w:val="16"/>
                <w:szCs w:val="16"/>
              </w:rPr>
              <w:t>Applied Surface Science, 265, pp. 226-233.</w:t>
            </w:r>
          </w:p>
        </w:tc>
        <w:tc>
          <w:tcPr>
            <w:tcW w:w="688" w:type="pct"/>
            <w:vAlign w:val="center"/>
          </w:tcPr>
          <w:p w14:paraId="24F3319B" w14:textId="388D590D" w:rsidR="00FA3A3C" w:rsidRPr="00C2517C" w:rsidRDefault="00FA3A3C" w:rsidP="00FA3A3C">
            <w:pPr>
              <w:spacing w:after="60"/>
              <w:rPr>
                <w:b/>
                <w:sz w:val="22"/>
                <w:szCs w:val="22"/>
                <w:lang w:val="en-US"/>
              </w:rPr>
            </w:pPr>
            <w:r>
              <w:rPr>
                <w:b/>
                <w:sz w:val="22"/>
                <w:szCs w:val="22"/>
                <w:lang w:val="en-US"/>
              </w:rPr>
              <w:t>M21</w:t>
            </w:r>
          </w:p>
        </w:tc>
      </w:tr>
      <w:tr w:rsidR="00FA3A3C" w:rsidRPr="00C2517C" w14:paraId="1294EE5E" w14:textId="77777777" w:rsidTr="00FA3A3C">
        <w:trPr>
          <w:trHeight w:val="227"/>
          <w:jc w:val="center"/>
        </w:trPr>
        <w:tc>
          <w:tcPr>
            <w:tcW w:w="464" w:type="pct"/>
            <w:vAlign w:val="center"/>
          </w:tcPr>
          <w:p w14:paraId="6CE2DBE4" w14:textId="77777777" w:rsidR="00FA3A3C" w:rsidRPr="00C2517C" w:rsidRDefault="00FA3A3C" w:rsidP="00FA3A3C">
            <w:pPr>
              <w:spacing w:after="60"/>
              <w:rPr>
                <w:b/>
                <w:sz w:val="22"/>
                <w:szCs w:val="22"/>
                <w:lang w:val="en-US"/>
              </w:rPr>
            </w:pPr>
          </w:p>
        </w:tc>
        <w:tc>
          <w:tcPr>
            <w:tcW w:w="3849" w:type="pct"/>
            <w:gridSpan w:val="10"/>
            <w:vAlign w:val="center"/>
          </w:tcPr>
          <w:p w14:paraId="561AB0E3" w14:textId="006D7E26" w:rsidR="00FA3A3C" w:rsidRPr="00C2517C" w:rsidRDefault="00FA3A3C" w:rsidP="00FA3A3C">
            <w:pPr>
              <w:spacing w:after="60"/>
              <w:rPr>
                <w:b/>
                <w:sz w:val="22"/>
                <w:szCs w:val="22"/>
                <w:lang w:val="en-US"/>
              </w:rPr>
            </w:pPr>
            <w:r w:rsidRPr="009C4798">
              <w:rPr>
                <w:color w:val="000000"/>
                <w:sz w:val="16"/>
                <w:szCs w:val="16"/>
              </w:rPr>
              <w:t>Bozovic, I., Logvenov, G., Belca, I., Narimbetov, B., Sveklo, I.</w:t>
            </w:r>
            <w:r>
              <w:rPr>
                <w:color w:val="000000"/>
                <w:sz w:val="16"/>
                <w:szCs w:val="16"/>
                <w:lang w:val="sr-Cyrl-RS"/>
              </w:rPr>
              <w:t xml:space="preserve">; </w:t>
            </w:r>
            <w:r w:rsidRPr="009C4798">
              <w:rPr>
                <w:color w:val="000000"/>
                <w:sz w:val="16"/>
                <w:szCs w:val="16"/>
              </w:rPr>
              <w:t xml:space="preserve">Epitaxial strain and superconductivity in La2-SrxCuO4 thin </w:t>
            </w:r>
            <w:r w:rsidRPr="009C4798">
              <w:rPr>
                <w:color w:val="000000"/>
                <w:sz w:val="16"/>
                <w:szCs w:val="16"/>
              </w:rPr>
              <w:lastRenderedPageBreak/>
              <w:t>films</w:t>
            </w:r>
            <w:r>
              <w:rPr>
                <w:color w:val="000000"/>
                <w:sz w:val="16"/>
                <w:szCs w:val="16"/>
                <w:lang w:val="sr-Cyrl-RS"/>
              </w:rPr>
              <w:t xml:space="preserve">; </w:t>
            </w:r>
            <w:r w:rsidRPr="009C4798">
              <w:rPr>
                <w:color w:val="000000"/>
                <w:sz w:val="16"/>
                <w:szCs w:val="16"/>
              </w:rPr>
              <w:t>(2002) Physical Review Letters, 89 (10), art. no. 107001, pp. 1070011-1070014.</w:t>
            </w:r>
          </w:p>
        </w:tc>
        <w:tc>
          <w:tcPr>
            <w:tcW w:w="688" w:type="pct"/>
            <w:vAlign w:val="center"/>
          </w:tcPr>
          <w:p w14:paraId="5900E66E" w14:textId="4AED5DD0" w:rsidR="00FA3A3C" w:rsidRPr="00C2517C" w:rsidRDefault="00FA3A3C" w:rsidP="00FA3A3C">
            <w:pPr>
              <w:spacing w:after="60"/>
              <w:rPr>
                <w:b/>
                <w:sz w:val="22"/>
                <w:szCs w:val="22"/>
                <w:lang w:val="en-US"/>
              </w:rPr>
            </w:pPr>
            <w:r>
              <w:rPr>
                <w:b/>
                <w:sz w:val="22"/>
                <w:szCs w:val="22"/>
                <w:lang w:val="en-US"/>
              </w:rPr>
              <w:lastRenderedPageBreak/>
              <w:t>M21</w:t>
            </w:r>
            <w:r>
              <w:rPr>
                <w:b/>
                <w:sz w:val="22"/>
                <w:szCs w:val="22"/>
                <w:lang w:val="en-US"/>
              </w:rPr>
              <w:t>a</w:t>
            </w:r>
          </w:p>
        </w:tc>
      </w:tr>
      <w:tr w:rsidR="00FA3A3C" w:rsidRPr="00C2517C" w14:paraId="724622D4" w14:textId="77777777" w:rsidTr="00FA3A3C">
        <w:trPr>
          <w:trHeight w:val="227"/>
          <w:jc w:val="center"/>
        </w:trPr>
        <w:tc>
          <w:tcPr>
            <w:tcW w:w="464" w:type="pct"/>
            <w:vAlign w:val="center"/>
          </w:tcPr>
          <w:p w14:paraId="76894EE8" w14:textId="77777777" w:rsidR="00FA3A3C" w:rsidRPr="00C2517C" w:rsidRDefault="00FA3A3C" w:rsidP="00FA3A3C">
            <w:pPr>
              <w:spacing w:after="60"/>
              <w:rPr>
                <w:b/>
                <w:sz w:val="22"/>
                <w:szCs w:val="22"/>
                <w:lang w:val="en-US"/>
              </w:rPr>
            </w:pPr>
          </w:p>
        </w:tc>
        <w:tc>
          <w:tcPr>
            <w:tcW w:w="3849" w:type="pct"/>
            <w:gridSpan w:val="10"/>
            <w:vAlign w:val="center"/>
          </w:tcPr>
          <w:p w14:paraId="0CA5146B" w14:textId="038D2C55" w:rsidR="00FA3A3C" w:rsidRPr="00C2517C" w:rsidRDefault="00FA3A3C" w:rsidP="00FA3A3C">
            <w:pPr>
              <w:spacing w:after="60"/>
              <w:rPr>
                <w:b/>
                <w:sz w:val="22"/>
                <w:szCs w:val="22"/>
                <w:lang w:val="en-US"/>
              </w:rPr>
            </w:pPr>
            <w:r w:rsidRPr="009C4798">
              <w:rPr>
                <w:color w:val="000000"/>
                <w:sz w:val="16"/>
                <w:szCs w:val="16"/>
              </w:rPr>
              <w:t>Belca, I., Kasalica, B., Zekovic, L., Jovanic, B., Vasilic, R.</w:t>
            </w:r>
            <w:r>
              <w:rPr>
                <w:color w:val="000000"/>
                <w:sz w:val="16"/>
                <w:szCs w:val="16"/>
                <w:lang w:val="sr-Cyrl-RS"/>
              </w:rPr>
              <w:t xml:space="preserve">; </w:t>
            </w:r>
            <w:r w:rsidRPr="009C4798">
              <w:rPr>
                <w:color w:val="000000"/>
                <w:sz w:val="16"/>
                <w:szCs w:val="16"/>
              </w:rPr>
              <w:t>Galvanoluminescence spectra of porous oxide layers formed by aluminum anodization in oxalic acid</w:t>
            </w:r>
            <w:r>
              <w:rPr>
                <w:color w:val="000000"/>
                <w:sz w:val="16"/>
                <w:szCs w:val="16"/>
                <w:lang w:val="sr-Cyrl-RS"/>
              </w:rPr>
              <w:t xml:space="preserve"> </w:t>
            </w:r>
            <w:r w:rsidRPr="009C4798">
              <w:rPr>
                <w:color w:val="000000"/>
                <w:sz w:val="16"/>
                <w:szCs w:val="16"/>
              </w:rPr>
              <w:t>(1999)</w:t>
            </w:r>
            <w:r>
              <w:rPr>
                <w:color w:val="000000"/>
                <w:sz w:val="16"/>
                <w:szCs w:val="16"/>
                <w:lang w:val="sr-Cyrl-RS"/>
              </w:rPr>
              <w:t>;</w:t>
            </w:r>
            <w:r w:rsidRPr="009C4798">
              <w:rPr>
                <w:color w:val="000000"/>
                <w:sz w:val="16"/>
                <w:szCs w:val="16"/>
              </w:rPr>
              <w:t xml:space="preserve"> Electrochimica Acta, 45 (6), pp. 993-996.</w:t>
            </w:r>
          </w:p>
        </w:tc>
        <w:tc>
          <w:tcPr>
            <w:tcW w:w="688" w:type="pct"/>
            <w:vAlign w:val="center"/>
          </w:tcPr>
          <w:p w14:paraId="340D0358" w14:textId="0F34C291" w:rsidR="00FA3A3C" w:rsidRPr="00C2517C" w:rsidRDefault="00FA3A3C" w:rsidP="00FA3A3C">
            <w:pPr>
              <w:spacing w:after="60"/>
              <w:rPr>
                <w:b/>
                <w:sz w:val="22"/>
                <w:szCs w:val="22"/>
                <w:lang w:val="en-US"/>
              </w:rPr>
            </w:pPr>
            <w:r>
              <w:rPr>
                <w:b/>
                <w:sz w:val="22"/>
                <w:szCs w:val="22"/>
                <w:lang w:val="en-US"/>
              </w:rPr>
              <w:t>M21</w:t>
            </w:r>
          </w:p>
        </w:tc>
      </w:tr>
      <w:tr w:rsidR="00F67B95" w:rsidRPr="00C2517C" w14:paraId="2D65818D" w14:textId="77777777" w:rsidTr="00FA3A3C">
        <w:trPr>
          <w:trHeight w:val="227"/>
          <w:jc w:val="center"/>
        </w:trPr>
        <w:tc>
          <w:tcPr>
            <w:tcW w:w="464" w:type="pct"/>
            <w:vAlign w:val="center"/>
          </w:tcPr>
          <w:p w14:paraId="07B31362" w14:textId="77777777" w:rsidR="00F67B95" w:rsidRPr="00C2517C" w:rsidRDefault="00F67B95" w:rsidP="00D638D4">
            <w:pPr>
              <w:spacing w:after="60"/>
              <w:rPr>
                <w:b/>
                <w:sz w:val="22"/>
                <w:szCs w:val="22"/>
                <w:lang w:val="en-US"/>
              </w:rPr>
            </w:pPr>
          </w:p>
        </w:tc>
        <w:tc>
          <w:tcPr>
            <w:tcW w:w="3849" w:type="pct"/>
            <w:gridSpan w:val="10"/>
            <w:vAlign w:val="center"/>
          </w:tcPr>
          <w:p w14:paraId="7BFB4D85" w14:textId="77777777" w:rsidR="00F67B95" w:rsidRPr="00C2517C" w:rsidRDefault="00F67B95" w:rsidP="00D638D4">
            <w:pPr>
              <w:spacing w:after="60"/>
              <w:rPr>
                <w:b/>
                <w:sz w:val="22"/>
                <w:szCs w:val="22"/>
                <w:lang w:val="en-US"/>
              </w:rPr>
            </w:pPr>
          </w:p>
        </w:tc>
        <w:tc>
          <w:tcPr>
            <w:tcW w:w="688" w:type="pct"/>
            <w:vAlign w:val="center"/>
          </w:tcPr>
          <w:p w14:paraId="72D9ECFC" w14:textId="77777777" w:rsidR="00F67B95" w:rsidRPr="00C2517C" w:rsidRDefault="00F67B95" w:rsidP="00D638D4">
            <w:pPr>
              <w:spacing w:after="60"/>
              <w:rPr>
                <w:b/>
                <w:sz w:val="22"/>
                <w:szCs w:val="22"/>
                <w:lang w:val="en-US"/>
              </w:rPr>
            </w:pPr>
          </w:p>
        </w:tc>
      </w:tr>
      <w:tr w:rsidR="00F67B95" w:rsidRPr="00C2517C" w14:paraId="00F85B83" w14:textId="77777777" w:rsidTr="00FA3A3C">
        <w:trPr>
          <w:trHeight w:val="227"/>
          <w:jc w:val="center"/>
        </w:trPr>
        <w:tc>
          <w:tcPr>
            <w:tcW w:w="464" w:type="pct"/>
            <w:vAlign w:val="center"/>
          </w:tcPr>
          <w:p w14:paraId="2A27B765" w14:textId="77777777" w:rsidR="00F67B95" w:rsidRPr="00C2517C" w:rsidRDefault="00F67B95" w:rsidP="00D638D4">
            <w:pPr>
              <w:spacing w:after="60"/>
              <w:rPr>
                <w:b/>
                <w:sz w:val="22"/>
                <w:szCs w:val="22"/>
                <w:lang w:val="en-US"/>
              </w:rPr>
            </w:pPr>
          </w:p>
        </w:tc>
        <w:tc>
          <w:tcPr>
            <w:tcW w:w="3849" w:type="pct"/>
            <w:gridSpan w:val="10"/>
            <w:vAlign w:val="center"/>
          </w:tcPr>
          <w:p w14:paraId="50B367DF" w14:textId="77777777" w:rsidR="00F67B95" w:rsidRPr="00C2517C" w:rsidRDefault="00F67B95" w:rsidP="00D638D4">
            <w:pPr>
              <w:spacing w:after="60"/>
              <w:rPr>
                <w:b/>
                <w:sz w:val="22"/>
                <w:szCs w:val="22"/>
                <w:lang w:val="en-US"/>
              </w:rPr>
            </w:pPr>
          </w:p>
        </w:tc>
        <w:tc>
          <w:tcPr>
            <w:tcW w:w="688" w:type="pct"/>
            <w:vAlign w:val="center"/>
          </w:tcPr>
          <w:p w14:paraId="0DA4A91C" w14:textId="77777777" w:rsidR="00F67B95" w:rsidRPr="00C2517C" w:rsidRDefault="00F67B95" w:rsidP="00D638D4">
            <w:pPr>
              <w:spacing w:after="60"/>
              <w:rPr>
                <w:b/>
                <w:sz w:val="22"/>
                <w:szCs w:val="22"/>
                <w:lang w:val="en-US"/>
              </w:rPr>
            </w:pPr>
          </w:p>
        </w:tc>
      </w:tr>
      <w:tr w:rsidR="00F67B95" w:rsidRPr="00C2517C" w14:paraId="43A0C89C" w14:textId="77777777" w:rsidTr="00D638D4">
        <w:trPr>
          <w:trHeight w:val="227"/>
          <w:jc w:val="center"/>
        </w:trPr>
        <w:tc>
          <w:tcPr>
            <w:tcW w:w="5000" w:type="pct"/>
            <w:gridSpan w:val="12"/>
            <w:vAlign w:val="center"/>
          </w:tcPr>
          <w:p w14:paraId="52DB56E1"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5DE72075" w14:textId="77777777" w:rsidTr="00D638D4">
        <w:trPr>
          <w:trHeight w:val="227"/>
          <w:jc w:val="center"/>
        </w:trPr>
        <w:tc>
          <w:tcPr>
            <w:tcW w:w="5000" w:type="pct"/>
            <w:gridSpan w:val="12"/>
            <w:vAlign w:val="center"/>
          </w:tcPr>
          <w:p w14:paraId="0A3CE9EF"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653F3A2D" w14:textId="77777777" w:rsidTr="00FA3A3C">
        <w:trPr>
          <w:trHeight w:val="227"/>
          <w:jc w:val="center"/>
        </w:trPr>
        <w:tc>
          <w:tcPr>
            <w:tcW w:w="2647" w:type="pct"/>
            <w:gridSpan w:val="6"/>
          </w:tcPr>
          <w:p w14:paraId="06D50FE9"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53" w:type="pct"/>
            <w:gridSpan w:val="6"/>
            <w:vAlign w:val="center"/>
          </w:tcPr>
          <w:p w14:paraId="36D0043C" w14:textId="5A9A355B" w:rsidR="00F67B95" w:rsidRPr="00C2517C" w:rsidRDefault="00FA3A3C" w:rsidP="00D638D4">
            <w:pPr>
              <w:spacing w:after="60"/>
              <w:rPr>
                <w:b/>
                <w:sz w:val="22"/>
                <w:szCs w:val="22"/>
                <w:lang w:val="en-US"/>
              </w:rPr>
            </w:pPr>
            <w:r>
              <w:rPr>
                <w:b/>
                <w:sz w:val="22"/>
                <w:szCs w:val="22"/>
                <w:lang w:val="en-US"/>
              </w:rPr>
              <w:t>1024</w:t>
            </w:r>
          </w:p>
        </w:tc>
      </w:tr>
      <w:tr w:rsidR="00F67B95" w:rsidRPr="00C2517C" w14:paraId="3E650E8A" w14:textId="77777777" w:rsidTr="00FA3A3C">
        <w:trPr>
          <w:trHeight w:val="227"/>
          <w:jc w:val="center"/>
        </w:trPr>
        <w:tc>
          <w:tcPr>
            <w:tcW w:w="2647" w:type="pct"/>
            <w:gridSpan w:val="6"/>
          </w:tcPr>
          <w:p w14:paraId="45A7BC05"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2353" w:type="pct"/>
            <w:gridSpan w:val="6"/>
            <w:vAlign w:val="center"/>
          </w:tcPr>
          <w:p w14:paraId="4EE4E654" w14:textId="6BAF981A" w:rsidR="00F67B95" w:rsidRPr="00C2517C" w:rsidRDefault="00FA3A3C" w:rsidP="00D638D4">
            <w:pPr>
              <w:spacing w:after="60"/>
              <w:rPr>
                <w:b/>
                <w:sz w:val="22"/>
                <w:szCs w:val="22"/>
                <w:lang w:val="en-US"/>
              </w:rPr>
            </w:pPr>
            <w:r>
              <w:rPr>
                <w:b/>
                <w:sz w:val="22"/>
                <w:szCs w:val="22"/>
                <w:lang w:val="en-US"/>
              </w:rPr>
              <w:t>41</w:t>
            </w:r>
          </w:p>
        </w:tc>
      </w:tr>
      <w:tr w:rsidR="00F67B95" w:rsidRPr="00C2517C" w14:paraId="4BB44BB2" w14:textId="77777777" w:rsidTr="00FA3A3C">
        <w:trPr>
          <w:trHeight w:val="227"/>
          <w:jc w:val="center"/>
        </w:trPr>
        <w:tc>
          <w:tcPr>
            <w:tcW w:w="2647" w:type="pct"/>
            <w:gridSpan w:val="6"/>
          </w:tcPr>
          <w:p w14:paraId="45EB9ECC"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1031" w:type="pct"/>
            <w:gridSpan w:val="3"/>
            <w:vAlign w:val="center"/>
          </w:tcPr>
          <w:p w14:paraId="7B37C9B4"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323" w:type="pct"/>
            <w:gridSpan w:val="3"/>
            <w:vAlign w:val="center"/>
          </w:tcPr>
          <w:p w14:paraId="2641F72D"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FA3A3C" w:rsidRPr="00C2517C" w14:paraId="633067FC" w14:textId="77777777" w:rsidTr="00FA3A3C">
        <w:trPr>
          <w:trHeight w:val="227"/>
          <w:jc w:val="center"/>
        </w:trPr>
        <w:tc>
          <w:tcPr>
            <w:tcW w:w="2647" w:type="pct"/>
            <w:gridSpan w:val="6"/>
          </w:tcPr>
          <w:p w14:paraId="5EC8B70A" w14:textId="77777777" w:rsidR="00FA3A3C" w:rsidRPr="00C2517C" w:rsidRDefault="00FA3A3C" w:rsidP="00D638D4">
            <w:pPr>
              <w:rPr>
                <w:sz w:val="22"/>
                <w:szCs w:val="22"/>
                <w:lang w:val="en-US"/>
              </w:rPr>
            </w:pPr>
            <w:r w:rsidRPr="00C2517C">
              <w:rPr>
                <w:sz w:val="22"/>
                <w:szCs w:val="22"/>
                <w:lang w:val="en-US"/>
              </w:rPr>
              <w:t xml:space="preserve">Specialization </w:t>
            </w:r>
          </w:p>
        </w:tc>
        <w:tc>
          <w:tcPr>
            <w:tcW w:w="2353" w:type="pct"/>
            <w:gridSpan w:val="6"/>
            <w:vAlign w:val="center"/>
          </w:tcPr>
          <w:p w14:paraId="38710743" w14:textId="4ADAE179" w:rsidR="00FA3A3C" w:rsidRPr="00C2517C" w:rsidRDefault="00FA3A3C" w:rsidP="00D638D4">
            <w:pPr>
              <w:spacing w:after="60"/>
              <w:rPr>
                <w:b/>
                <w:sz w:val="22"/>
                <w:szCs w:val="22"/>
                <w:lang w:val="en-US"/>
              </w:rPr>
            </w:pPr>
            <w:r>
              <w:rPr>
                <w:bCs/>
              </w:rPr>
              <w:t>Postdoc</w:t>
            </w:r>
            <w:r>
              <w:rPr>
                <w:bCs/>
              </w:rPr>
              <w:t xml:space="preserve">: </w:t>
            </w:r>
            <w:r w:rsidRPr="009E4A10">
              <w:rPr>
                <w:bCs/>
              </w:rPr>
              <w:t>OXXEL GmbH, Technologiepark Universitaet, Bremen (2001.)</w:t>
            </w:r>
          </w:p>
        </w:tc>
      </w:tr>
      <w:tr w:rsidR="00F67B95" w:rsidRPr="00C2517C" w14:paraId="2B474409" w14:textId="77777777" w:rsidTr="00FA3A3C">
        <w:trPr>
          <w:trHeight w:val="227"/>
          <w:jc w:val="center"/>
        </w:trPr>
        <w:tc>
          <w:tcPr>
            <w:tcW w:w="2647" w:type="pct"/>
            <w:gridSpan w:val="6"/>
          </w:tcPr>
          <w:p w14:paraId="531215CC" w14:textId="77777777" w:rsidR="00F67B95" w:rsidRPr="00C2517C" w:rsidRDefault="00F67B95" w:rsidP="00D638D4">
            <w:pPr>
              <w:rPr>
                <w:lang w:val="en-US"/>
              </w:rPr>
            </w:pPr>
            <w:r w:rsidRPr="00C2517C">
              <w:rPr>
                <w:lang w:val="en-US"/>
              </w:rPr>
              <w:t>Other information you consider to be important</w:t>
            </w:r>
          </w:p>
        </w:tc>
        <w:tc>
          <w:tcPr>
            <w:tcW w:w="2353" w:type="pct"/>
            <w:gridSpan w:val="6"/>
            <w:vAlign w:val="center"/>
          </w:tcPr>
          <w:p w14:paraId="77DB187C" w14:textId="77777777" w:rsidR="00F67B95" w:rsidRPr="00C2517C" w:rsidRDefault="00F67B95" w:rsidP="00D638D4">
            <w:pPr>
              <w:spacing w:after="60"/>
              <w:rPr>
                <w:b/>
                <w:sz w:val="22"/>
                <w:szCs w:val="22"/>
                <w:lang w:val="en-US"/>
              </w:rPr>
            </w:pPr>
          </w:p>
        </w:tc>
      </w:tr>
      <w:tr w:rsidR="00F67B95" w:rsidRPr="00C2517C" w14:paraId="790134E8" w14:textId="77777777" w:rsidTr="00FA3A3C">
        <w:trPr>
          <w:trHeight w:val="227"/>
          <w:jc w:val="center"/>
        </w:trPr>
        <w:tc>
          <w:tcPr>
            <w:tcW w:w="2647" w:type="pct"/>
            <w:gridSpan w:val="6"/>
          </w:tcPr>
          <w:p w14:paraId="6809D1D4" w14:textId="77777777" w:rsidR="00F67B95" w:rsidRPr="00C2517C" w:rsidRDefault="00F67B95" w:rsidP="00D638D4">
            <w:pPr>
              <w:rPr>
                <w:lang w:val="en-US"/>
              </w:rPr>
            </w:pPr>
            <w:r w:rsidRPr="00C2517C">
              <w:rPr>
                <w:lang w:val="en-US"/>
              </w:rPr>
              <w:t>Maximum length may not be over 2 А4 pages</w:t>
            </w:r>
          </w:p>
        </w:tc>
        <w:tc>
          <w:tcPr>
            <w:tcW w:w="2353" w:type="pct"/>
            <w:gridSpan w:val="6"/>
            <w:vAlign w:val="center"/>
          </w:tcPr>
          <w:p w14:paraId="5BC39392" w14:textId="77777777" w:rsidR="00F67B95" w:rsidRPr="00C2517C" w:rsidRDefault="00F67B95" w:rsidP="00D638D4">
            <w:pPr>
              <w:spacing w:after="60"/>
              <w:rPr>
                <w:b/>
                <w:sz w:val="22"/>
                <w:szCs w:val="22"/>
                <w:lang w:val="en-US"/>
              </w:rPr>
            </w:pPr>
          </w:p>
        </w:tc>
      </w:tr>
    </w:tbl>
    <w:p w14:paraId="3E57A590"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D5D18"/>
    <w:rsid w:val="00283A8E"/>
    <w:rsid w:val="006E267B"/>
    <w:rsid w:val="007C3CB8"/>
    <w:rsid w:val="00AD5AAF"/>
    <w:rsid w:val="00E572C8"/>
    <w:rsid w:val="00F67B95"/>
    <w:rsid w:val="00FA3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407F"/>
  <w15:docId w15:val="{89D84AC8-EAD1-4D8D-BE49-6D1508BFD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FA3A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rsid w:val="00FA3A3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83418">
      <w:bodyDiv w:val="1"/>
      <w:marLeft w:val="0"/>
      <w:marRight w:val="0"/>
      <w:marTop w:val="0"/>
      <w:marBottom w:val="0"/>
      <w:divBdr>
        <w:top w:val="none" w:sz="0" w:space="0" w:color="auto"/>
        <w:left w:val="none" w:sz="0" w:space="0" w:color="auto"/>
        <w:bottom w:val="none" w:sz="0" w:space="0" w:color="auto"/>
        <w:right w:val="none" w:sz="0" w:space="0" w:color="auto"/>
      </w:divBdr>
      <w:divsChild>
        <w:div w:id="1111634449">
          <w:marLeft w:val="0"/>
          <w:marRight w:val="0"/>
          <w:marTop w:val="0"/>
          <w:marBottom w:val="0"/>
          <w:divBdr>
            <w:top w:val="none" w:sz="0" w:space="0" w:color="auto"/>
            <w:left w:val="none" w:sz="0" w:space="0" w:color="auto"/>
            <w:bottom w:val="none" w:sz="0" w:space="0" w:color="auto"/>
            <w:right w:val="none" w:sz="0" w:space="0" w:color="auto"/>
          </w:divBdr>
        </w:div>
        <w:div w:id="1596136251">
          <w:marLeft w:val="0"/>
          <w:marRight w:val="0"/>
          <w:marTop w:val="0"/>
          <w:marBottom w:val="0"/>
          <w:divBdr>
            <w:top w:val="none" w:sz="0" w:space="0" w:color="auto"/>
            <w:left w:val="none" w:sz="0" w:space="0" w:color="auto"/>
            <w:bottom w:val="none" w:sz="0" w:space="0" w:color="auto"/>
            <w:right w:val="none" w:sz="0" w:space="0" w:color="auto"/>
          </w:divBdr>
        </w:div>
        <w:div w:id="637343218">
          <w:marLeft w:val="0"/>
          <w:marRight w:val="0"/>
          <w:marTop w:val="0"/>
          <w:marBottom w:val="0"/>
          <w:divBdr>
            <w:top w:val="none" w:sz="0" w:space="0" w:color="auto"/>
            <w:left w:val="none" w:sz="0" w:space="0" w:color="auto"/>
            <w:bottom w:val="none" w:sz="0" w:space="0" w:color="auto"/>
            <w:right w:val="none" w:sz="0" w:space="0" w:color="auto"/>
          </w:divBdr>
        </w:div>
        <w:div w:id="2117823715">
          <w:marLeft w:val="0"/>
          <w:marRight w:val="0"/>
          <w:marTop w:val="0"/>
          <w:marBottom w:val="0"/>
          <w:divBdr>
            <w:top w:val="none" w:sz="0" w:space="0" w:color="auto"/>
            <w:left w:val="none" w:sz="0" w:space="0" w:color="auto"/>
            <w:bottom w:val="none" w:sz="0" w:space="0" w:color="auto"/>
            <w:right w:val="none" w:sz="0" w:space="0" w:color="auto"/>
          </w:divBdr>
        </w:div>
        <w:div w:id="2080445036">
          <w:marLeft w:val="0"/>
          <w:marRight w:val="0"/>
          <w:marTop w:val="0"/>
          <w:marBottom w:val="0"/>
          <w:divBdr>
            <w:top w:val="none" w:sz="0" w:space="0" w:color="auto"/>
            <w:left w:val="none" w:sz="0" w:space="0" w:color="auto"/>
            <w:bottom w:val="none" w:sz="0" w:space="0" w:color="auto"/>
            <w:right w:val="none" w:sz="0" w:space="0" w:color="auto"/>
          </w:divBdr>
        </w:div>
        <w:div w:id="1031415669">
          <w:marLeft w:val="0"/>
          <w:marRight w:val="0"/>
          <w:marTop w:val="0"/>
          <w:marBottom w:val="0"/>
          <w:divBdr>
            <w:top w:val="none" w:sz="0" w:space="0" w:color="auto"/>
            <w:left w:val="none" w:sz="0" w:space="0" w:color="auto"/>
            <w:bottom w:val="none" w:sz="0" w:space="0" w:color="auto"/>
            <w:right w:val="none" w:sz="0" w:space="0" w:color="auto"/>
          </w:divBdr>
        </w:div>
        <w:div w:id="983853604">
          <w:marLeft w:val="0"/>
          <w:marRight w:val="0"/>
          <w:marTop w:val="0"/>
          <w:marBottom w:val="0"/>
          <w:divBdr>
            <w:top w:val="none" w:sz="0" w:space="0" w:color="auto"/>
            <w:left w:val="none" w:sz="0" w:space="0" w:color="auto"/>
            <w:bottom w:val="none" w:sz="0" w:space="0" w:color="auto"/>
            <w:right w:val="none" w:sz="0" w:space="0" w:color="auto"/>
          </w:divBdr>
        </w:div>
        <w:div w:id="434252690">
          <w:marLeft w:val="0"/>
          <w:marRight w:val="0"/>
          <w:marTop w:val="0"/>
          <w:marBottom w:val="0"/>
          <w:divBdr>
            <w:top w:val="none" w:sz="0" w:space="0" w:color="auto"/>
            <w:left w:val="none" w:sz="0" w:space="0" w:color="auto"/>
            <w:bottom w:val="none" w:sz="0" w:space="0" w:color="auto"/>
            <w:right w:val="none" w:sz="0" w:space="0" w:color="auto"/>
          </w:divBdr>
        </w:div>
        <w:div w:id="462112771">
          <w:marLeft w:val="0"/>
          <w:marRight w:val="0"/>
          <w:marTop w:val="0"/>
          <w:marBottom w:val="0"/>
          <w:divBdr>
            <w:top w:val="none" w:sz="0" w:space="0" w:color="auto"/>
            <w:left w:val="none" w:sz="0" w:space="0" w:color="auto"/>
            <w:bottom w:val="none" w:sz="0" w:space="0" w:color="auto"/>
            <w:right w:val="none" w:sz="0" w:space="0" w:color="auto"/>
          </w:divBdr>
        </w:div>
      </w:divsChild>
    </w:div>
    <w:div w:id="1500003983">
      <w:bodyDiv w:val="1"/>
      <w:marLeft w:val="0"/>
      <w:marRight w:val="0"/>
      <w:marTop w:val="0"/>
      <w:marBottom w:val="0"/>
      <w:divBdr>
        <w:top w:val="none" w:sz="0" w:space="0" w:color="auto"/>
        <w:left w:val="none" w:sz="0" w:space="0" w:color="auto"/>
        <w:bottom w:val="none" w:sz="0" w:space="0" w:color="auto"/>
        <w:right w:val="none" w:sz="0" w:space="0" w:color="auto"/>
      </w:divBdr>
      <w:divsChild>
        <w:div w:id="586766821">
          <w:marLeft w:val="0"/>
          <w:marRight w:val="0"/>
          <w:marTop w:val="0"/>
          <w:marBottom w:val="0"/>
          <w:divBdr>
            <w:top w:val="none" w:sz="0" w:space="0" w:color="auto"/>
            <w:left w:val="none" w:sz="0" w:space="0" w:color="auto"/>
            <w:bottom w:val="none" w:sz="0" w:space="0" w:color="auto"/>
            <w:right w:val="none" w:sz="0" w:space="0" w:color="auto"/>
          </w:divBdr>
        </w:div>
        <w:div w:id="911507423">
          <w:marLeft w:val="0"/>
          <w:marRight w:val="0"/>
          <w:marTop w:val="0"/>
          <w:marBottom w:val="0"/>
          <w:divBdr>
            <w:top w:val="none" w:sz="0" w:space="0" w:color="auto"/>
            <w:left w:val="none" w:sz="0" w:space="0" w:color="auto"/>
            <w:bottom w:val="none" w:sz="0" w:space="0" w:color="auto"/>
            <w:right w:val="none" w:sz="0" w:space="0" w:color="auto"/>
          </w:divBdr>
        </w:div>
        <w:div w:id="766461307">
          <w:marLeft w:val="0"/>
          <w:marRight w:val="0"/>
          <w:marTop w:val="0"/>
          <w:marBottom w:val="0"/>
          <w:divBdr>
            <w:top w:val="none" w:sz="0" w:space="0" w:color="auto"/>
            <w:left w:val="none" w:sz="0" w:space="0" w:color="auto"/>
            <w:bottom w:val="none" w:sz="0" w:space="0" w:color="auto"/>
            <w:right w:val="none" w:sz="0" w:space="0" w:color="auto"/>
          </w:divBdr>
        </w:div>
        <w:div w:id="247353445">
          <w:marLeft w:val="0"/>
          <w:marRight w:val="0"/>
          <w:marTop w:val="0"/>
          <w:marBottom w:val="0"/>
          <w:divBdr>
            <w:top w:val="none" w:sz="0" w:space="0" w:color="auto"/>
            <w:left w:val="none" w:sz="0" w:space="0" w:color="auto"/>
            <w:bottom w:val="none" w:sz="0" w:space="0" w:color="auto"/>
            <w:right w:val="none" w:sz="0" w:space="0" w:color="auto"/>
          </w:divBdr>
        </w:div>
        <w:div w:id="1188061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B1DC1-6A7F-4C38-A394-4C1D4626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 Vanja</cp:lastModifiedBy>
  <cp:revision>3</cp:revision>
  <dcterms:created xsi:type="dcterms:W3CDTF">2021-05-04T11:43:00Z</dcterms:created>
  <dcterms:modified xsi:type="dcterms:W3CDTF">2021-05-04T11:57:00Z</dcterms:modified>
</cp:coreProperties>
</file>